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0C" w:rsidRPr="0057251B" w:rsidRDefault="00645F0C" w:rsidP="00645F0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DA4" w:rsidRPr="0057251B" w:rsidRDefault="00793DA4" w:rsidP="00793DA4">
      <w:pPr>
        <w:pStyle w:val="a4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57251B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645F0C" w:rsidRPr="0057251B" w:rsidRDefault="00793DA4" w:rsidP="00793DA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Счетной палаты </w:t>
      </w:r>
      <w:proofErr w:type="spellStart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на исполнение бюджета муниципального образования «</w:t>
      </w:r>
      <w:proofErr w:type="spellStart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>Унечский</w:t>
      </w:r>
      <w:proofErr w:type="spellEnd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муниципальный район</w:t>
      </w:r>
      <w:r w:rsidR="00EB177F" w:rsidRPr="0057251B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45F0C" w:rsidRPr="0057251B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57251B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645F0C" w:rsidRPr="0057251B"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p w:rsidR="00645F0C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251B" w:rsidRPr="0057251B" w:rsidRDefault="0057251B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13363" w:rsidRPr="0057251B" w:rsidRDefault="00F13363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11 ноября 2016 г.                                                                 г. Унеча</w:t>
      </w: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 w:rsidRPr="0057251B">
        <w:rPr>
          <w:rFonts w:ascii="Times New Roman" w:hAnsi="Times New Roman" w:cs="Times New Roman"/>
          <w:sz w:val="28"/>
          <w:szCs w:val="28"/>
        </w:rPr>
        <w:t xml:space="preserve">: статья 264.2 Бюджетного кодекса Российской Федерации, Положение о </w:t>
      </w:r>
      <w:r w:rsidR="00793DA4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Pr="0057251B">
        <w:rPr>
          <w:rFonts w:ascii="Times New Roman" w:hAnsi="Times New Roman" w:cs="Times New Roman"/>
          <w:sz w:val="28"/>
          <w:szCs w:val="28"/>
        </w:rPr>
        <w:t>района,  пункт 1.</w:t>
      </w:r>
      <w:r w:rsidR="00793DA4" w:rsidRPr="0057251B">
        <w:rPr>
          <w:rFonts w:ascii="Times New Roman" w:hAnsi="Times New Roman" w:cs="Times New Roman"/>
          <w:sz w:val="28"/>
          <w:szCs w:val="28"/>
        </w:rPr>
        <w:t>1</w:t>
      </w:r>
      <w:r w:rsidRPr="0057251B">
        <w:rPr>
          <w:rFonts w:ascii="Times New Roman" w:hAnsi="Times New Roman" w:cs="Times New Roman"/>
          <w:sz w:val="28"/>
          <w:szCs w:val="28"/>
        </w:rPr>
        <w:t>.</w:t>
      </w:r>
      <w:r w:rsidR="00793DA4" w:rsidRPr="0057251B">
        <w:rPr>
          <w:rFonts w:ascii="Times New Roman" w:hAnsi="Times New Roman" w:cs="Times New Roman"/>
          <w:sz w:val="28"/>
          <w:szCs w:val="28"/>
        </w:rPr>
        <w:t>3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плана работы </w:t>
      </w:r>
      <w:r w:rsidR="00793DA4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7251B">
        <w:rPr>
          <w:rFonts w:ascii="Times New Roman" w:hAnsi="Times New Roman" w:cs="Times New Roman"/>
          <w:sz w:val="28"/>
          <w:szCs w:val="28"/>
        </w:rPr>
        <w:t>на 2016 год.</w:t>
      </w: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 w:rsidRPr="0057251B">
        <w:rPr>
          <w:rFonts w:ascii="Times New Roman" w:hAnsi="Times New Roman" w:cs="Times New Roman"/>
          <w:sz w:val="28"/>
          <w:szCs w:val="28"/>
        </w:rPr>
        <w:t xml:space="preserve">  процесс  использования бюджетных средств в муниципальном образовании «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57251B">
        <w:rPr>
          <w:rFonts w:ascii="Times New Roman" w:hAnsi="Times New Roman" w:cs="Times New Roman"/>
          <w:sz w:val="28"/>
          <w:szCs w:val="28"/>
        </w:rPr>
        <w:t xml:space="preserve">» </w:t>
      </w:r>
      <w:r w:rsidR="00793DA4" w:rsidRPr="0057251B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Pr="0057251B">
        <w:rPr>
          <w:rFonts w:ascii="Times New Roman" w:hAnsi="Times New Roman" w:cs="Times New Roman"/>
          <w:sz w:val="28"/>
          <w:szCs w:val="28"/>
        </w:rPr>
        <w:t>2016 года.</w:t>
      </w: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Pr="0057251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645F0C" w:rsidRPr="0057251B" w:rsidRDefault="00645F0C" w:rsidP="00645F0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Вопросы проверки:</w:t>
      </w:r>
    </w:p>
    <w:p w:rsidR="00645F0C" w:rsidRPr="0057251B" w:rsidRDefault="00645F0C" w:rsidP="00645F0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4.1.   Общие положения.</w:t>
      </w:r>
    </w:p>
    <w:p w:rsidR="00645F0C" w:rsidRPr="0057251B" w:rsidRDefault="00645F0C" w:rsidP="00645F0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645F0C" w:rsidRPr="0057251B" w:rsidRDefault="00645F0C" w:rsidP="00645F0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645F0C" w:rsidRPr="0057251B" w:rsidRDefault="00645F0C" w:rsidP="00645F0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645F0C" w:rsidRPr="0057251B" w:rsidRDefault="00645F0C" w:rsidP="00645F0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645F0C" w:rsidRPr="0057251B" w:rsidRDefault="00645F0C" w:rsidP="00645F0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645F0C" w:rsidRPr="0057251B" w:rsidRDefault="00645F0C" w:rsidP="00645F0C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645F0C" w:rsidRPr="0057251B" w:rsidRDefault="00645F0C" w:rsidP="00967783">
      <w:pPr>
        <w:pStyle w:val="a3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 w:rsidRPr="0057251B">
        <w:rPr>
          <w:rFonts w:ascii="Times New Roman" w:hAnsi="Times New Roman" w:cs="Times New Roman"/>
          <w:sz w:val="28"/>
          <w:szCs w:val="28"/>
        </w:rPr>
        <w:t>: Январь-</w:t>
      </w:r>
      <w:r w:rsidR="00793DA4" w:rsidRPr="0057251B">
        <w:rPr>
          <w:rFonts w:ascii="Times New Roman" w:hAnsi="Times New Roman" w:cs="Times New Roman"/>
          <w:sz w:val="28"/>
          <w:szCs w:val="28"/>
        </w:rPr>
        <w:t xml:space="preserve">сентябрь </w:t>
      </w:r>
      <w:r w:rsidRPr="0057251B">
        <w:rPr>
          <w:rFonts w:ascii="Times New Roman" w:hAnsi="Times New Roman" w:cs="Times New Roman"/>
          <w:sz w:val="28"/>
          <w:szCs w:val="28"/>
        </w:rPr>
        <w:t>2016 года.</w:t>
      </w:r>
    </w:p>
    <w:p w:rsidR="00645F0C" w:rsidRPr="0057251B" w:rsidRDefault="00645F0C" w:rsidP="00645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5F0C" w:rsidRPr="0057251B" w:rsidRDefault="00645F0C" w:rsidP="00645F0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7251B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793DA4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57251B">
        <w:rPr>
          <w:rFonts w:ascii="Times New Roman" w:hAnsi="Times New Roman" w:cs="Times New Roman"/>
          <w:sz w:val="28"/>
          <w:szCs w:val="28"/>
        </w:rPr>
        <w:t xml:space="preserve">» за </w:t>
      </w:r>
      <w:r w:rsidR="00793DA4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года (далее – Заключение) подготовлено в соответствии со статьей  264.2 Бюджетного кодекса Российской Федерации, Положением о </w:t>
      </w:r>
      <w:r w:rsidR="00793DA4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7251B">
        <w:rPr>
          <w:rFonts w:ascii="Times New Roman" w:hAnsi="Times New Roman" w:cs="Times New Roman"/>
          <w:sz w:val="28"/>
          <w:szCs w:val="28"/>
        </w:rPr>
        <w:t xml:space="preserve">,  Стандартом внешнего финансового муниципального </w:t>
      </w:r>
      <w:r w:rsidR="00793DA4" w:rsidRPr="0057251B">
        <w:rPr>
          <w:rFonts w:ascii="Times New Roman" w:hAnsi="Times New Roman" w:cs="Times New Roman"/>
          <w:sz w:val="28"/>
          <w:szCs w:val="28"/>
        </w:rPr>
        <w:t xml:space="preserve">СВМФК 102 «Проведение оперативного контроля за ходом исполнения решения 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 w:rsidR="00793DA4" w:rsidRPr="0057251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="00793DA4" w:rsidRPr="0057251B">
        <w:rPr>
          <w:rFonts w:ascii="Times New Roman" w:hAnsi="Times New Roman" w:cs="Times New Roman"/>
          <w:sz w:val="28"/>
          <w:szCs w:val="28"/>
        </w:rPr>
        <w:t xml:space="preserve"> район» на </w:t>
      </w:r>
      <w:r w:rsidR="00793DA4" w:rsidRPr="0057251B">
        <w:rPr>
          <w:rFonts w:ascii="Times New Roman" w:hAnsi="Times New Roman" w:cs="Times New Roman"/>
          <w:sz w:val="28"/>
          <w:szCs w:val="28"/>
        </w:rPr>
        <w:lastRenderedPageBreak/>
        <w:t>текущий финансовый год и плановый период»</w:t>
      </w:r>
      <w:r w:rsidRPr="0057251B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57251B">
        <w:rPr>
          <w:rFonts w:ascii="Times New Roman" w:hAnsi="Times New Roman" w:cs="Times New Roman"/>
          <w:sz w:val="28"/>
          <w:szCs w:val="28"/>
        </w:rPr>
        <w:t xml:space="preserve">  пунктом 1.</w:t>
      </w:r>
      <w:r w:rsidR="00793DA4" w:rsidRPr="0057251B">
        <w:rPr>
          <w:rFonts w:ascii="Times New Roman" w:hAnsi="Times New Roman" w:cs="Times New Roman"/>
          <w:sz w:val="28"/>
          <w:szCs w:val="28"/>
        </w:rPr>
        <w:t>1</w:t>
      </w:r>
      <w:r w:rsidRPr="0057251B">
        <w:rPr>
          <w:rFonts w:ascii="Times New Roman" w:hAnsi="Times New Roman" w:cs="Times New Roman"/>
          <w:sz w:val="28"/>
          <w:szCs w:val="28"/>
        </w:rPr>
        <w:t>.</w:t>
      </w:r>
      <w:r w:rsidR="00793DA4" w:rsidRPr="0057251B">
        <w:rPr>
          <w:rFonts w:ascii="Times New Roman" w:hAnsi="Times New Roman" w:cs="Times New Roman"/>
          <w:sz w:val="28"/>
          <w:szCs w:val="28"/>
        </w:rPr>
        <w:t>3.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плана работы </w:t>
      </w:r>
      <w:r w:rsidR="00793DA4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>четной палаты на 2016 год.</w:t>
      </w:r>
    </w:p>
    <w:p w:rsidR="00793DA4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5F0C" w:rsidRPr="0057251B" w:rsidRDefault="00645F0C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Заключение </w:t>
      </w:r>
      <w:r w:rsidR="00A64785" w:rsidRPr="0057251B">
        <w:rPr>
          <w:rFonts w:ascii="Times New Roman" w:hAnsi="Times New Roman" w:cs="Times New Roman"/>
          <w:sz w:val="28"/>
          <w:szCs w:val="28"/>
        </w:rPr>
        <w:t>подготов</w:t>
      </w:r>
      <w:r w:rsidRPr="0057251B">
        <w:rPr>
          <w:rFonts w:ascii="Times New Roman" w:hAnsi="Times New Roman" w:cs="Times New Roman"/>
          <w:sz w:val="28"/>
          <w:szCs w:val="28"/>
        </w:rPr>
        <w:t xml:space="preserve">лено по результатам оперативного анализа  и </w:t>
      </w:r>
      <w:proofErr w:type="gramStart"/>
      <w:r w:rsidRPr="0057251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251B"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2016 году, отчетности об исполнении бюджета муниципального образования за </w:t>
      </w:r>
      <w:r w:rsidR="00793DA4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года.</w:t>
      </w:r>
    </w:p>
    <w:p w:rsidR="00A64785" w:rsidRPr="0057251B" w:rsidRDefault="00A64785" w:rsidP="00645F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645F0C" w:rsidP="00A6478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</w:t>
      </w:r>
      <w:r w:rsidR="00A64785"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proofErr w:type="spellStart"/>
      <w:r w:rsidR="00A64785" w:rsidRPr="0057251B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A64785"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от 28.12.2015 № 5-125 «О бюджете муниципального образования </w:t>
      </w:r>
      <w:proofErr w:type="spellStart"/>
      <w:r w:rsidR="00A64785" w:rsidRPr="0057251B">
        <w:rPr>
          <w:rFonts w:ascii="Times New Roman" w:hAnsi="Times New Roman" w:cs="Times New Roman"/>
          <w:color w:val="000000"/>
          <w:sz w:val="28"/>
          <w:szCs w:val="28"/>
        </w:rPr>
        <w:t>Унечский</w:t>
      </w:r>
      <w:proofErr w:type="spellEnd"/>
      <w:r w:rsidR="00A64785"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район»  на 2016 год» утверждены основные характеристики бюджета муниципального района на 2016 год: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51B">
        <w:rPr>
          <w:rFonts w:ascii="Times New Roman" w:hAnsi="Times New Roman" w:cs="Times New Roman"/>
          <w:color w:val="000000"/>
          <w:sz w:val="28"/>
          <w:szCs w:val="28"/>
        </w:rPr>
        <w:t>общий объем доходов в сумме 454 033,7 тыс.  рублей;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251B">
        <w:rPr>
          <w:rFonts w:ascii="Times New Roman" w:hAnsi="Times New Roman" w:cs="Times New Roman"/>
          <w:color w:val="000000"/>
          <w:sz w:val="28"/>
          <w:szCs w:val="28"/>
        </w:rPr>
        <w:t>общий объем расходов в сумме  461 339,1 тыс.  рублей.</w:t>
      </w: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251B">
        <w:rPr>
          <w:rFonts w:ascii="Times New Roman" w:hAnsi="Times New Roman"/>
          <w:color w:val="000000"/>
          <w:sz w:val="28"/>
          <w:szCs w:val="28"/>
        </w:rPr>
        <w:t xml:space="preserve">дефицит бюджета  в </w:t>
      </w:r>
      <w:r w:rsidRPr="0057251B">
        <w:rPr>
          <w:rFonts w:ascii="Times New Roman" w:hAnsi="Times New Roman"/>
          <w:sz w:val="28"/>
          <w:szCs w:val="28"/>
        </w:rPr>
        <w:t>сумме 7305,4 тыс. рублей</w:t>
      </w:r>
      <w:r w:rsidRPr="0057251B">
        <w:rPr>
          <w:rFonts w:ascii="Times New Roman" w:hAnsi="Times New Roman"/>
          <w:color w:val="000000"/>
          <w:sz w:val="28"/>
          <w:szCs w:val="28"/>
        </w:rPr>
        <w:t>.</w:t>
      </w: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57251B">
        <w:rPr>
          <w:rFonts w:ascii="Times New Roman" w:hAnsi="Times New Roman"/>
          <w:sz w:val="28"/>
          <w:szCs w:val="28"/>
        </w:rPr>
        <w:t xml:space="preserve">В течение девяти месяцев 2016 года в бюджет муниципального района  внесено </w:t>
      </w:r>
      <w:r w:rsidR="00F71905" w:rsidRPr="0057251B">
        <w:rPr>
          <w:rFonts w:ascii="Times New Roman" w:hAnsi="Times New Roman"/>
          <w:sz w:val="28"/>
          <w:szCs w:val="28"/>
        </w:rPr>
        <w:t>восемь</w:t>
      </w:r>
      <w:r w:rsidRPr="0057251B">
        <w:rPr>
          <w:rFonts w:ascii="Times New Roman" w:hAnsi="Times New Roman"/>
          <w:sz w:val="28"/>
          <w:szCs w:val="28"/>
        </w:rPr>
        <w:t xml:space="preserve"> изменени</w:t>
      </w:r>
      <w:r w:rsidR="00F71905" w:rsidRPr="0057251B">
        <w:rPr>
          <w:rFonts w:ascii="Times New Roman" w:hAnsi="Times New Roman"/>
          <w:sz w:val="28"/>
          <w:szCs w:val="28"/>
        </w:rPr>
        <w:t>й</w:t>
      </w:r>
      <w:r w:rsidRPr="0057251B">
        <w:rPr>
          <w:rFonts w:ascii="Times New Roman" w:hAnsi="Times New Roman"/>
          <w:sz w:val="28"/>
          <w:szCs w:val="28"/>
        </w:rPr>
        <w:t xml:space="preserve"> в  данное Решение </w:t>
      </w:r>
      <w:proofErr w:type="spellStart"/>
      <w:r w:rsidRPr="0057251B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/>
          <w:sz w:val="28"/>
          <w:szCs w:val="28"/>
        </w:rPr>
        <w:t xml:space="preserve"> районного Совета народных депутатов.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С учетом внесенных изменений основные характеристики бюджета муниципального района на 2016 год решением </w:t>
      </w:r>
      <w:proofErr w:type="spellStart"/>
      <w:r w:rsidRPr="0057251B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</w:t>
      </w:r>
      <w:r w:rsidR="0057251B" w:rsidRPr="0057251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7251B">
        <w:rPr>
          <w:rFonts w:ascii="Times New Roman" w:hAnsi="Times New Roman" w:cs="Times New Roman"/>
          <w:color w:val="000000"/>
          <w:sz w:val="28"/>
          <w:szCs w:val="28"/>
        </w:rPr>
        <w:t xml:space="preserve">овета </w:t>
      </w:r>
      <w:r w:rsidRPr="0057251B">
        <w:rPr>
          <w:rFonts w:ascii="Times New Roman" w:hAnsi="Times New Roman" w:cs="Times New Roman"/>
          <w:sz w:val="28"/>
          <w:szCs w:val="28"/>
        </w:rPr>
        <w:t>народных депутатов утверждены в следующих объемах: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F71905" w:rsidRPr="0057251B">
        <w:rPr>
          <w:rFonts w:ascii="Times New Roman" w:hAnsi="Times New Roman" w:cs="Times New Roman"/>
          <w:sz w:val="28"/>
          <w:szCs w:val="28"/>
        </w:rPr>
        <w:t>489148,2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 рублей, или увеличен на </w:t>
      </w:r>
      <w:r w:rsidR="00F71905" w:rsidRPr="0057251B">
        <w:rPr>
          <w:rFonts w:ascii="Times New Roman" w:hAnsi="Times New Roman" w:cs="Times New Roman"/>
          <w:sz w:val="28"/>
          <w:szCs w:val="28"/>
        </w:rPr>
        <w:t>35114</w:t>
      </w:r>
      <w:r w:rsidRPr="0057251B">
        <w:rPr>
          <w:rFonts w:ascii="Times New Roman" w:hAnsi="Times New Roman" w:cs="Times New Roman"/>
          <w:sz w:val="28"/>
          <w:szCs w:val="28"/>
        </w:rPr>
        <w:t xml:space="preserve">,5 тыс. рублей, или на </w:t>
      </w:r>
      <w:r w:rsidR="00F71905" w:rsidRPr="0057251B">
        <w:rPr>
          <w:rFonts w:ascii="Times New Roman" w:hAnsi="Times New Roman" w:cs="Times New Roman"/>
          <w:sz w:val="28"/>
          <w:szCs w:val="28"/>
        </w:rPr>
        <w:t>7,7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 </w:t>
      </w:r>
      <w:r w:rsidR="00F71905" w:rsidRPr="0057251B">
        <w:rPr>
          <w:rFonts w:ascii="Times New Roman" w:hAnsi="Times New Roman" w:cs="Times New Roman"/>
          <w:sz w:val="28"/>
          <w:szCs w:val="28"/>
        </w:rPr>
        <w:t>498622,6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 рублей, то есть, увеличен на </w:t>
      </w:r>
      <w:r w:rsidR="00F71905" w:rsidRPr="0057251B">
        <w:rPr>
          <w:rFonts w:ascii="Times New Roman" w:hAnsi="Times New Roman" w:cs="Times New Roman"/>
          <w:sz w:val="28"/>
          <w:szCs w:val="28"/>
        </w:rPr>
        <w:t>37283,5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F71905" w:rsidRPr="0057251B">
        <w:rPr>
          <w:rFonts w:ascii="Times New Roman" w:hAnsi="Times New Roman" w:cs="Times New Roman"/>
          <w:sz w:val="28"/>
          <w:szCs w:val="28"/>
        </w:rPr>
        <w:t>8,1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дефицит бюджета  сложился в сумме </w:t>
      </w:r>
      <w:r w:rsidR="00F71905" w:rsidRPr="0057251B">
        <w:rPr>
          <w:rFonts w:ascii="Times New Roman" w:hAnsi="Times New Roman" w:cs="Times New Roman"/>
          <w:sz w:val="28"/>
          <w:szCs w:val="28"/>
        </w:rPr>
        <w:t>9474,3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57251B">
        <w:rPr>
          <w:rFonts w:ascii="Times New Roman" w:hAnsi="Times New Roman"/>
          <w:sz w:val="28"/>
          <w:szCs w:val="28"/>
        </w:rPr>
        <w:t xml:space="preserve">Увеличен объем бюджета муниципального района по доходам и расходам. </w:t>
      </w:r>
    </w:p>
    <w:p w:rsidR="00A64785" w:rsidRPr="0057251B" w:rsidRDefault="00A64785" w:rsidP="00A64785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Сводной бюджетной росписью  бюджета муниципального района на 2016 год с учетом изменений по состоянию на 01.</w:t>
      </w:r>
      <w:r w:rsidR="00F71905" w:rsidRPr="0057251B">
        <w:rPr>
          <w:rFonts w:ascii="Times New Roman" w:hAnsi="Times New Roman" w:cs="Times New Roman"/>
          <w:sz w:val="28"/>
          <w:szCs w:val="28"/>
        </w:rPr>
        <w:t>1</w:t>
      </w:r>
      <w:r w:rsidRPr="0057251B">
        <w:rPr>
          <w:rFonts w:ascii="Times New Roman" w:hAnsi="Times New Roman" w:cs="Times New Roman"/>
          <w:sz w:val="28"/>
          <w:szCs w:val="28"/>
        </w:rPr>
        <w:t xml:space="preserve">0.2016 года </w:t>
      </w:r>
      <w:proofErr w:type="gramStart"/>
      <w:r w:rsidRPr="0057251B">
        <w:rPr>
          <w:rFonts w:ascii="Times New Roman" w:hAnsi="Times New Roman" w:cs="Times New Roman"/>
          <w:sz w:val="28"/>
          <w:szCs w:val="28"/>
        </w:rPr>
        <w:t>утверждены</w:t>
      </w:r>
      <w:proofErr w:type="gramEnd"/>
      <w:r w:rsidRPr="0057251B">
        <w:rPr>
          <w:rFonts w:ascii="Times New Roman" w:hAnsi="Times New Roman" w:cs="Times New Roman"/>
          <w:sz w:val="28"/>
          <w:szCs w:val="28"/>
        </w:rPr>
        <w:t xml:space="preserve">:   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бюджетные ассигнования по расходам в сумме    498304,4 тыс. рублей;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муниципального района в сумме </w:t>
      </w:r>
      <w:r w:rsidR="00892567" w:rsidRPr="0057251B">
        <w:rPr>
          <w:rFonts w:ascii="Times New Roman" w:hAnsi="Times New Roman" w:cs="Times New Roman"/>
          <w:sz w:val="28"/>
          <w:szCs w:val="28"/>
        </w:rPr>
        <w:t>9474,3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  тыс. рублей остатки денежных средств на счете.</w:t>
      </w:r>
    </w:p>
    <w:p w:rsidR="00A64785" w:rsidRPr="0057251B" w:rsidRDefault="00A64785" w:rsidP="00A647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Показатели сводной бюджетной росписи бюджета муниципального района на 2016 год с учетом изменений по состоянию на 01.</w:t>
      </w:r>
      <w:r w:rsidR="00F71905" w:rsidRPr="0057251B">
        <w:rPr>
          <w:rFonts w:ascii="Times New Roman" w:hAnsi="Times New Roman" w:cs="Times New Roman"/>
          <w:sz w:val="28"/>
          <w:szCs w:val="28"/>
        </w:rPr>
        <w:t>10</w:t>
      </w:r>
      <w:r w:rsidRPr="0057251B">
        <w:rPr>
          <w:rFonts w:ascii="Times New Roman" w:hAnsi="Times New Roman" w:cs="Times New Roman"/>
          <w:sz w:val="28"/>
          <w:szCs w:val="28"/>
        </w:rPr>
        <w:t xml:space="preserve">.2016 года на </w:t>
      </w:r>
      <w:r w:rsidR="00F71905" w:rsidRPr="0057251B">
        <w:rPr>
          <w:rFonts w:ascii="Times New Roman" w:hAnsi="Times New Roman" w:cs="Times New Roman"/>
          <w:sz w:val="28"/>
          <w:szCs w:val="28"/>
        </w:rPr>
        <w:t>1229,7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больше утвержденных  Решением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28.12.2015 № 5-125 «О бюджете муниципального образования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муниципальный район»  на 2016 год» с изменениями. </w:t>
      </w:r>
      <w:proofErr w:type="gramStart"/>
      <w:r w:rsidRPr="0057251B">
        <w:rPr>
          <w:rFonts w:ascii="Times New Roman" w:hAnsi="Times New Roman" w:cs="Times New Roman"/>
          <w:sz w:val="28"/>
          <w:szCs w:val="28"/>
        </w:rPr>
        <w:t xml:space="preserve">В рамках действующего законодательства  в настоящее время не приняты Решения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по следующим межбюджетным трансфертам: </w:t>
      </w:r>
      <w:r w:rsidR="00F71905" w:rsidRPr="0057251B">
        <w:rPr>
          <w:rFonts w:ascii="Times New Roman" w:hAnsi="Times New Roman" w:cs="Times New Roman"/>
          <w:sz w:val="28"/>
          <w:szCs w:val="28"/>
        </w:rPr>
        <w:t>39,9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 </w:t>
      </w:r>
      <w:r w:rsidR="00F71905" w:rsidRPr="0057251B">
        <w:rPr>
          <w:rFonts w:ascii="Times New Roman" w:hAnsi="Times New Roman" w:cs="Times New Roman"/>
          <w:sz w:val="28"/>
          <w:szCs w:val="28"/>
        </w:rPr>
        <w:t xml:space="preserve"> субсидии </w:t>
      </w:r>
      <w:proofErr w:type="spellStart"/>
      <w:r w:rsidR="00F71905" w:rsidRPr="0057251B">
        <w:rPr>
          <w:rFonts w:ascii="Times New Roman" w:hAnsi="Times New Roman" w:cs="Times New Roman"/>
          <w:sz w:val="28"/>
          <w:szCs w:val="28"/>
        </w:rPr>
        <w:t>нв</w:t>
      </w:r>
      <w:proofErr w:type="spellEnd"/>
      <w:r w:rsidR="00F71905" w:rsidRPr="0057251B">
        <w:rPr>
          <w:rFonts w:ascii="Times New Roman" w:hAnsi="Times New Roman" w:cs="Times New Roman"/>
          <w:sz w:val="28"/>
          <w:szCs w:val="28"/>
        </w:rPr>
        <w:t xml:space="preserve"> реализацию мероприятий  по внедрению ВФСК «Готов к труду и обороне» (ГТО)</w:t>
      </w:r>
      <w:r w:rsidR="00892567" w:rsidRPr="0057251B">
        <w:rPr>
          <w:rFonts w:ascii="Times New Roman" w:hAnsi="Times New Roman" w:cs="Times New Roman"/>
          <w:sz w:val="28"/>
          <w:szCs w:val="28"/>
        </w:rPr>
        <w:t xml:space="preserve">, </w:t>
      </w:r>
      <w:r w:rsidR="00F71905"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="00892567" w:rsidRPr="0057251B">
        <w:rPr>
          <w:rFonts w:ascii="Times New Roman" w:hAnsi="Times New Roman" w:cs="Times New Roman"/>
          <w:sz w:val="28"/>
          <w:szCs w:val="28"/>
        </w:rPr>
        <w:t>108,2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92567" w:rsidRPr="0057251B">
        <w:rPr>
          <w:rFonts w:ascii="Times New Roman" w:hAnsi="Times New Roman" w:cs="Times New Roman"/>
          <w:sz w:val="28"/>
          <w:szCs w:val="28"/>
        </w:rPr>
        <w:t xml:space="preserve"> межбюджетные трансферты на подключение библиотек к сети «Интернет», </w:t>
      </w:r>
      <w:r w:rsidRPr="0057251B">
        <w:rPr>
          <w:rFonts w:ascii="Times New Roman" w:hAnsi="Times New Roman" w:cs="Times New Roman"/>
          <w:sz w:val="28"/>
          <w:szCs w:val="28"/>
        </w:rPr>
        <w:t xml:space="preserve"> 1</w:t>
      </w:r>
      <w:r w:rsidR="00892567" w:rsidRPr="0057251B">
        <w:rPr>
          <w:rFonts w:ascii="Times New Roman" w:hAnsi="Times New Roman" w:cs="Times New Roman"/>
          <w:sz w:val="28"/>
          <w:szCs w:val="28"/>
        </w:rPr>
        <w:t>081,1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на  </w:t>
      </w:r>
      <w:r w:rsidR="00892567" w:rsidRPr="0057251B">
        <w:rPr>
          <w:rFonts w:ascii="Times New Roman" w:hAnsi="Times New Roman" w:cs="Times New Roman"/>
          <w:sz w:val="28"/>
          <w:szCs w:val="28"/>
        </w:rPr>
        <w:t>субсидия на строительство дорог</w:t>
      </w:r>
      <w:r w:rsidRPr="005725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4785" w:rsidRPr="0057251B" w:rsidRDefault="00A64785" w:rsidP="00A64785">
      <w:pPr>
        <w:pStyle w:val="a8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251B">
        <w:rPr>
          <w:rFonts w:ascii="Times New Roman" w:hAnsi="Times New Roman"/>
          <w:sz w:val="28"/>
          <w:szCs w:val="28"/>
        </w:rPr>
        <w:t xml:space="preserve">Исполнение бюджета муниципального района за </w:t>
      </w:r>
      <w:r w:rsidR="00892567" w:rsidRPr="0057251B">
        <w:rPr>
          <w:rFonts w:ascii="Times New Roman" w:hAnsi="Times New Roman"/>
          <w:sz w:val="28"/>
          <w:szCs w:val="28"/>
        </w:rPr>
        <w:t>9 месяцев</w:t>
      </w:r>
      <w:r w:rsidRPr="0057251B">
        <w:rPr>
          <w:rFonts w:ascii="Times New Roman" w:hAnsi="Times New Roman"/>
          <w:sz w:val="28"/>
          <w:szCs w:val="28"/>
        </w:rPr>
        <w:t xml:space="preserve"> 2016 года, согласно представленному администрацией </w:t>
      </w:r>
      <w:proofErr w:type="spellStart"/>
      <w:r w:rsidRPr="0057251B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/>
          <w:sz w:val="28"/>
          <w:szCs w:val="28"/>
        </w:rPr>
        <w:t xml:space="preserve"> района  отчету об исполнении бюджета муниципального района, утвержденному </w:t>
      </w:r>
      <w:r w:rsidRPr="0057251B">
        <w:rPr>
          <w:rFonts w:ascii="Times New Roman" w:hAnsi="Times New Roman"/>
          <w:sz w:val="28"/>
          <w:szCs w:val="28"/>
        </w:rPr>
        <w:lastRenderedPageBreak/>
        <w:t xml:space="preserve">постановлением администрации </w:t>
      </w:r>
      <w:proofErr w:type="spellStart"/>
      <w:r w:rsidRPr="0057251B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/>
          <w:sz w:val="28"/>
          <w:szCs w:val="28"/>
        </w:rPr>
        <w:t xml:space="preserve"> района  от </w:t>
      </w:r>
      <w:r w:rsidR="00892567" w:rsidRPr="0057251B">
        <w:rPr>
          <w:rFonts w:ascii="Times New Roman" w:hAnsi="Times New Roman"/>
          <w:sz w:val="28"/>
          <w:szCs w:val="28"/>
        </w:rPr>
        <w:t>2</w:t>
      </w:r>
      <w:r w:rsidRPr="0057251B">
        <w:rPr>
          <w:rFonts w:ascii="Times New Roman" w:hAnsi="Times New Roman"/>
          <w:sz w:val="28"/>
          <w:szCs w:val="28"/>
        </w:rPr>
        <w:t>8.</w:t>
      </w:r>
      <w:r w:rsidR="00892567" w:rsidRPr="0057251B">
        <w:rPr>
          <w:rFonts w:ascii="Times New Roman" w:hAnsi="Times New Roman"/>
          <w:sz w:val="28"/>
          <w:szCs w:val="28"/>
        </w:rPr>
        <w:t>1</w:t>
      </w:r>
      <w:r w:rsidRPr="0057251B">
        <w:rPr>
          <w:rFonts w:ascii="Times New Roman" w:hAnsi="Times New Roman"/>
          <w:sz w:val="28"/>
          <w:szCs w:val="28"/>
        </w:rPr>
        <w:t xml:space="preserve">0.2016 г. № </w:t>
      </w:r>
      <w:r w:rsidR="001D5A20">
        <w:rPr>
          <w:rFonts w:ascii="Times New Roman" w:hAnsi="Times New Roman"/>
          <w:sz w:val="28"/>
          <w:szCs w:val="28"/>
        </w:rPr>
        <w:t>3</w:t>
      </w:r>
      <w:r w:rsidR="00892567" w:rsidRPr="0057251B">
        <w:rPr>
          <w:rFonts w:ascii="Times New Roman" w:hAnsi="Times New Roman"/>
          <w:sz w:val="28"/>
          <w:szCs w:val="28"/>
        </w:rPr>
        <w:t>08,</w:t>
      </w:r>
      <w:r w:rsidRPr="0057251B">
        <w:rPr>
          <w:rFonts w:ascii="Times New Roman" w:hAnsi="Times New Roman"/>
          <w:sz w:val="28"/>
          <w:szCs w:val="28"/>
        </w:rPr>
        <w:t xml:space="preserve"> характеризуется следующими данными.</w:t>
      </w:r>
    </w:p>
    <w:p w:rsidR="00A64785" w:rsidRPr="0057251B" w:rsidRDefault="00A64785" w:rsidP="00A64785">
      <w:pPr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A64785" w:rsidRPr="0057251B" w:rsidTr="00A64785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Исполнено</w:t>
            </w:r>
          </w:p>
          <w:p w:rsidR="00A64785" w:rsidRPr="0057251B" w:rsidRDefault="00A64785" w:rsidP="00A64785">
            <w:pPr>
              <w:ind w:hanging="12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за </w:t>
            </w:r>
            <w:proofErr w:type="spellStart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соответ</w:t>
            </w:r>
            <w:proofErr w:type="spellEnd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период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2015  года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Утвержден.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на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Утвержденный план 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с учетом изменений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Исполнено за отчетный период</w:t>
            </w:r>
          </w:p>
        </w:tc>
      </w:tr>
      <w:tr w:rsidR="00A64785" w:rsidRPr="0057251B" w:rsidTr="00A64785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согласно решению УРСНД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согласно сводной </w:t>
            </w:r>
            <w:proofErr w:type="spellStart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бюджетн</w:t>
            </w:r>
            <w:proofErr w:type="spellEnd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. росписи</w:t>
            </w:r>
          </w:p>
          <w:p w:rsidR="00A64785" w:rsidRPr="0057251B" w:rsidRDefault="00A64785" w:rsidP="00A64785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ind w:right="-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Кассовое исполнение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%   исполнения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4785" w:rsidRPr="0057251B" w:rsidTr="00A64785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к  </w:t>
            </w:r>
            <w:proofErr w:type="spellStart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исполне</w:t>
            </w:r>
            <w:proofErr w:type="spellEnd"/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нию</w:t>
            </w:r>
            <w:proofErr w:type="spellEnd"/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 за соответствующий период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 2015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к 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утвержден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ному плану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на  год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 xml:space="preserve">к 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утвержден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ному плану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на  год</w:t>
            </w:r>
          </w:p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Доходы бюджета,</w:t>
            </w:r>
          </w:p>
          <w:p w:rsidR="00A64785" w:rsidRPr="0057251B" w:rsidRDefault="00A64785" w:rsidP="00A647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</w:t>
            </w:r>
            <w:proofErr w:type="spellStart"/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350838,9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5B4529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454033,7</w:t>
            </w:r>
            <w:r w:rsidR="00A64785"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5B4529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sz w:val="18"/>
                <w:szCs w:val="18"/>
              </w:rPr>
              <w:t>489148,2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9350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4903</w:t>
            </w:r>
            <w:r w:rsidR="0093509D"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350945,8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F5185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100,</w:t>
            </w:r>
            <w:r w:rsidR="00F51859"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747C41" w:rsidP="00A6478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71,7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71,6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7251B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113170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162582,0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D7307E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162582,0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162582,0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D7307E" w:rsidP="00A64785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121968,4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F51859" w:rsidP="00A64785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107,8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D7307E" w:rsidP="00A64785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75,0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D7307E" w:rsidP="00A64785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75,0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ind w:left="-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sz w:val="18"/>
                <w:szCs w:val="18"/>
              </w:rPr>
              <w:t>237668,9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285429,7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326566,2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9350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3277</w:t>
            </w:r>
            <w:r w:rsidR="0093509D" w:rsidRPr="0057251B">
              <w:rPr>
                <w:rFonts w:ascii="Times New Roman" w:hAnsi="Times New Roman" w:cs="Times New Roman"/>
                <w:sz w:val="16"/>
                <w:szCs w:val="16"/>
              </w:rPr>
              <w:t>95,9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228977,4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747C41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747C41" w:rsidRPr="0057251B">
              <w:rPr>
                <w:rFonts w:ascii="Times New Roman" w:hAnsi="Times New Roman" w:cs="Times New Roman"/>
                <w:sz w:val="14"/>
                <w:szCs w:val="14"/>
              </w:rPr>
              <w:t>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747C41" w:rsidP="00747C41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70,1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69,9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333940,5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5B4529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461339,1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498622,6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499852,2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339657,8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747C41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101,7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747C41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68,1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68,0</w:t>
            </w: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Дефицит</w:t>
            </w:r>
            <w:proofErr w:type="gramStart"/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(-),  </w:t>
            </w:r>
            <w:proofErr w:type="gramEnd"/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16898,4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93509D" w:rsidP="00A647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r w:rsidR="00A64785"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7305,4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F51859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b/>
                <w:sz w:val="16"/>
                <w:szCs w:val="16"/>
              </w:rPr>
              <w:t>-9474,4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F5185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F51859"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9474,3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F5185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F51859" w:rsidRPr="0057251B">
              <w:rPr>
                <w:rFonts w:ascii="Times New Roman" w:hAnsi="Times New Roman" w:cs="Times New Roman"/>
                <w:b/>
                <w:sz w:val="14"/>
                <w:szCs w:val="14"/>
              </w:rPr>
              <w:t>1288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A64785" w:rsidRPr="0057251B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7251B" w:rsidRDefault="00A64785" w:rsidP="00A6478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51B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7305,4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F51859" w:rsidP="00A6478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7251B">
              <w:rPr>
                <w:rFonts w:ascii="Times New Roman" w:hAnsi="Times New Roman" w:cs="Times New Roman"/>
                <w:sz w:val="16"/>
                <w:szCs w:val="16"/>
              </w:rPr>
              <w:t>9474,4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F51859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9474,3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F51859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51B">
              <w:rPr>
                <w:rFonts w:ascii="Times New Roman" w:hAnsi="Times New Roman" w:cs="Times New Roman"/>
                <w:sz w:val="14"/>
                <w:szCs w:val="14"/>
              </w:rPr>
              <w:t>11288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57251B" w:rsidRDefault="00A64785" w:rsidP="00A6478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</w:tbl>
    <w:p w:rsidR="00A64785" w:rsidRPr="0057251B" w:rsidRDefault="00A64785" w:rsidP="00A64785">
      <w:pPr>
        <w:pStyle w:val="2"/>
        <w:rPr>
          <w:color w:val="FF0000"/>
          <w:szCs w:val="28"/>
        </w:rPr>
      </w:pPr>
    </w:p>
    <w:p w:rsidR="00A64785" w:rsidRPr="0057251B" w:rsidRDefault="00A64785" w:rsidP="00A64785">
      <w:pPr>
        <w:pStyle w:val="2"/>
        <w:rPr>
          <w:szCs w:val="28"/>
        </w:rPr>
      </w:pPr>
      <w:r w:rsidRPr="0057251B">
        <w:rPr>
          <w:szCs w:val="28"/>
        </w:rPr>
        <w:t xml:space="preserve">Бюджет </w:t>
      </w:r>
      <w:proofErr w:type="spellStart"/>
      <w:r w:rsidRPr="0057251B">
        <w:rPr>
          <w:szCs w:val="28"/>
        </w:rPr>
        <w:t>Унечского</w:t>
      </w:r>
      <w:proofErr w:type="spellEnd"/>
      <w:r w:rsidRPr="0057251B">
        <w:rPr>
          <w:szCs w:val="28"/>
        </w:rPr>
        <w:t xml:space="preserve">  муниципального района за </w:t>
      </w:r>
      <w:r w:rsidR="00747C41" w:rsidRPr="0057251B">
        <w:rPr>
          <w:szCs w:val="28"/>
        </w:rPr>
        <w:t>9 месяцев</w:t>
      </w:r>
      <w:r w:rsidRPr="0057251B">
        <w:rPr>
          <w:szCs w:val="28"/>
        </w:rPr>
        <w:t xml:space="preserve"> 2016 года исполнен:</w:t>
      </w:r>
    </w:p>
    <w:p w:rsidR="00A64785" w:rsidRPr="0057251B" w:rsidRDefault="00A64785" w:rsidP="00A64785">
      <w:pPr>
        <w:pStyle w:val="a6"/>
        <w:rPr>
          <w:szCs w:val="28"/>
        </w:rPr>
      </w:pPr>
      <w:r w:rsidRPr="0057251B">
        <w:rPr>
          <w:szCs w:val="28"/>
        </w:rPr>
        <w:t xml:space="preserve">по доходам в сумме </w:t>
      </w:r>
      <w:r w:rsidR="00747C41" w:rsidRPr="0057251B">
        <w:rPr>
          <w:szCs w:val="28"/>
        </w:rPr>
        <w:t>350945,8</w:t>
      </w:r>
      <w:r w:rsidRPr="0057251B">
        <w:rPr>
          <w:bCs/>
          <w:szCs w:val="28"/>
        </w:rPr>
        <w:t xml:space="preserve"> тыс. р</w:t>
      </w:r>
      <w:r w:rsidRPr="0057251B">
        <w:rPr>
          <w:szCs w:val="28"/>
        </w:rPr>
        <w:t xml:space="preserve">ублей, или на </w:t>
      </w:r>
      <w:r w:rsidR="00747C41" w:rsidRPr="0057251B">
        <w:rPr>
          <w:szCs w:val="28"/>
        </w:rPr>
        <w:t>71,7</w:t>
      </w:r>
      <w:r w:rsidRPr="0057251B">
        <w:rPr>
          <w:szCs w:val="28"/>
        </w:rPr>
        <w:t xml:space="preserve"> процента к утвержденным назначениям с учетом изменений </w:t>
      </w:r>
      <w:r w:rsidRPr="0057251B">
        <w:rPr>
          <w:iCs/>
          <w:szCs w:val="28"/>
        </w:rPr>
        <w:t>(далее – уточненный годовой план)</w:t>
      </w:r>
      <w:r w:rsidRPr="0057251B">
        <w:rPr>
          <w:szCs w:val="28"/>
        </w:rPr>
        <w:t>;</w:t>
      </w:r>
    </w:p>
    <w:p w:rsidR="00A64785" w:rsidRPr="0057251B" w:rsidRDefault="00A64785" w:rsidP="00A64785">
      <w:pPr>
        <w:pStyle w:val="a6"/>
        <w:rPr>
          <w:szCs w:val="28"/>
        </w:rPr>
      </w:pPr>
      <w:r w:rsidRPr="0057251B">
        <w:rPr>
          <w:szCs w:val="28"/>
        </w:rPr>
        <w:t xml:space="preserve"> по расходам </w:t>
      </w:r>
      <w:r w:rsidR="00747C41" w:rsidRPr="0057251B">
        <w:rPr>
          <w:bCs/>
          <w:szCs w:val="28"/>
        </w:rPr>
        <w:t>339657,8</w:t>
      </w:r>
      <w:r w:rsidRPr="0057251B">
        <w:rPr>
          <w:bCs/>
          <w:szCs w:val="28"/>
        </w:rPr>
        <w:t xml:space="preserve"> тыс.</w:t>
      </w:r>
      <w:r w:rsidRPr="0057251B">
        <w:rPr>
          <w:b/>
          <w:bCs/>
          <w:szCs w:val="28"/>
        </w:rPr>
        <w:t xml:space="preserve"> </w:t>
      </w:r>
      <w:r w:rsidRPr="0057251B">
        <w:rPr>
          <w:szCs w:val="28"/>
        </w:rPr>
        <w:t xml:space="preserve">рублей, или на </w:t>
      </w:r>
      <w:r w:rsidR="00747C41" w:rsidRPr="0057251B">
        <w:rPr>
          <w:szCs w:val="28"/>
        </w:rPr>
        <w:t>68,0</w:t>
      </w:r>
      <w:r w:rsidRPr="0057251B">
        <w:rPr>
          <w:szCs w:val="28"/>
        </w:rPr>
        <w:t xml:space="preserve"> процент</w:t>
      </w:r>
      <w:r w:rsidR="00747C41" w:rsidRPr="0057251B">
        <w:rPr>
          <w:szCs w:val="28"/>
        </w:rPr>
        <w:t>ов</w:t>
      </w:r>
      <w:r w:rsidRPr="0057251B">
        <w:rPr>
          <w:szCs w:val="28"/>
        </w:rPr>
        <w:t xml:space="preserve"> к утвержденной сводной бюджетной росписи с учетом изменений </w:t>
      </w:r>
      <w:r w:rsidRPr="0057251B">
        <w:rPr>
          <w:iCs/>
          <w:szCs w:val="28"/>
        </w:rPr>
        <w:t>(далее – уточненной годовой росписи)</w:t>
      </w:r>
      <w:r w:rsidRPr="0057251B">
        <w:rPr>
          <w:szCs w:val="28"/>
        </w:rPr>
        <w:t>;</w:t>
      </w:r>
    </w:p>
    <w:p w:rsidR="00A64785" w:rsidRPr="0057251B" w:rsidRDefault="00A64785" w:rsidP="00A64785">
      <w:pPr>
        <w:pStyle w:val="a6"/>
        <w:rPr>
          <w:szCs w:val="28"/>
        </w:rPr>
      </w:pPr>
      <w:r w:rsidRPr="0057251B">
        <w:rPr>
          <w:szCs w:val="28"/>
        </w:rPr>
        <w:t>превышение  расходов на</w:t>
      </w:r>
      <w:bookmarkStart w:id="0" w:name="_GoBack"/>
      <w:bookmarkEnd w:id="0"/>
      <w:r w:rsidRPr="0057251B">
        <w:rPr>
          <w:szCs w:val="28"/>
        </w:rPr>
        <w:t>д доходами в сумме  11</w:t>
      </w:r>
      <w:r w:rsidR="00A805B2" w:rsidRPr="0057251B">
        <w:rPr>
          <w:szCs w:val="28"/>
        </w:rPr>
        <w:t>2</w:t>
      </w:r>
      <w:r w:rsidRPr="0057251B">
        <w:rPr>
          <w:szCs w:val="28"/>
        </w:rPr>
        <w:t>8</w:t>
      </w:r>
      <w:r w:rsidR="00A805B2" w:rsidRPr="0057251B">
        <w:rPr>
          <w:szCs w:val="28"/>
        </w:rPr>
        <w:t>8</w:t>
      </w:r>
      <w:r w:rsidRPr="0057251B">
        <w:rPr>
          <w:szCs w:val="28"/>
        </w:rPr>
        <w:t xml:space="preserve"> тыс. рублей.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По сравнению с соответствующим периодом 2015 года: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поступления доходов за </w:t>
      </w:r>
      <w:r w:rsidR="00A805B2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</w:t>
      </w:r>
      <w:r w:rsidR="00AD0645">
        <w:rPr>
          <w:rFonts w:ascii="Times New Roman" w:hAnsi="Times New Roman" w:cs="Times New Roman"/>
          <w:sz w:val="28"/>
          <w:szCs w:val="28"/>
        </w:rPr>
        <w:t>6</w:t>
      </w:r>
      <w:r w:rsidRPr="0057251B">
        <w:rPr>
          <w:rFonts w:ascii="Times New Roman" w:hAnsi="Times New Roman" w:cs="Times New Roman"/>
          <w:sz w:val="28"/>
          <w:szCs w:val="28"/>
        </w:rPr>
        <w:t xml:space="preserve"> года у</w:t>
      </w:r>
      <w:r w:rsidR="001F1917" w:rsidRPr="0057251B">
        <w:rPr>
          <w:rFonts w:ascii="Times New Roman" w:hAnsi="Times New Roman" w:cs="Times New Roman"/>
          <w:sz w:val="28"/>
          <w:szCs w:val="28"/>
        </w:rPr>
        <w:t>величились</w:t>
      </w:r>
      <w:r w:rsidRPr="0057251B">
        <w:rPr>
          <w:rFonts w:ascii="Times New Roman" w:hAnsi="Times New Roman" w:cs="Times New Roman"/>
          <w:sz w:val="28"/>
          <w:szCs w:val="28"/>
        </w:rPr>
        <w:t xml:space="preserve"> на    </w:t>
      </w:r>
      <w:r w:rsidR="001F1917" w:rsidRPr="0057251B">
        <w:rPr>
          <w:rFonts w:ascii="Times New Roman" w:hAnsi="Times New Roman" w:cs="Times New Roman"/>
          <w:sz w:val="28"/>
          <w:szCs w:val="28"/>
        </w:rPr>
        <w:t>106,9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или на 0,</w:t>
      </w:r>
      <w:r w:rsidR="001F1917" w:rsidRPr="0057251B">
        <w:rPr>
          <w:rFonts w:ascii="Times New Roman" w:hAnsi="Times New Roman" w:cs="Times New Roman"/>
          <w:sz w:val="28"/>
          <w:szCs w:val="28"/>
        </w:rPr>
        <w:t>03</w:t>
      </w:r>
      <w:r w:rsidRPr="0057251B">
        <w:rPr>
          <w:rFonts w:ascii="Times New Roman" w:hAnsi="Times New Roman" w:cs="Times New Roman"/>
          <w:sz w:val="28"/>
          <w:szCs w:val="28"/>
        </w:rPr>
        <w:t>процентов  (</w:t>
      </w:r>
      <w:r w:rsidR="006C5434" w:rsidRPr="0057251B">
        <w:rPr>
          <w:rFonts w:ascii="Times New Roman" w:hAnsi="Times New Roman" w:cs="Times New Roman"/>
          <w:sz w:val="28"/>
          <w:szCs w:val="28"/>
        </w:rPr>
        <w:t>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месяцев 2015 года – </w:t>
      </w:r>
      <w:r w:rsidR="006C5434" w:rsidRPr="0057251B">
        <w:rPr>
          <w:rFonts w:ascii="Times New Roman" w:hAnsi="Times New Roman" w:cs="Times New Roman"/>
          <w:sz w:val="28"/>
          <w:szCs w:val="28"/>
        </w:rPr>
        <w:t>350838,9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 тыс. рублей). Безвозмездные поступления из областного бюджета в бюджет муниципального района  уменьшены на </w:t>
      </w:r>
      <w:r w:rsidR="001F1917" w:rsidRPr="0057251B">
        <w:rPr>
          <w:rFonts w:ascii="Times New Roman" w:hAnsi="Times New Roman" w:cs="Times New Roman"/>
          <w:sz w:val="28"/>
          <w:szCs w:val="28"/>
        </w:rPr>
        <w:t xml:space="preserve">8711,5 </w:t>
      </w:r>
      <w:r w:rsidRPr="0057251B">
        <w:rPr>
          <w:rFonts w:ascii="Times New Roman" w:hAnsi="Times New Roman" w:cs="Times New Roman"/>
          <w:sz w:val="28"/>
          <w:szCs w:val="28"/>
        </w:rPr>
        <w:t xml:space="preserve">тыс. рублей, или на </w:t>
      </w:r>
      <w:r w:rsidR="001F1917" w:rsidRPr="0057251B">
        <w:rPr>
          <w:rFonts w:ascii="Times New Roman" w:hAnsi="Times New Roman" w:cs="Times New Roman"/>
          <w:sz w:val="28"/>
          <w:szCs w:val="28"/>
        </w:rPr>
        <w:t>3,7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%. </w:t>
      </w:r>
      <w:r w:rsidRPr="0057251B">
        <w:rPr>
          <w:rFonts w:ascii="Times New Roman" w:hAnsi="Times New Roman" w:cs="Times New Roman"/>
          <w:sz w:val="28"/>
          <w:szCs w:val="28"/>
        </w:rPr>
        <w:tab/>
        <w:t xml:space="preserve">безвозмездные поступления   за </w:t>
      </w:r>
      <w:r w:rsidR="001F1917" w:rsidRPr="0057251B">
        <w:rPr>
          <w:rFonts w:ascii="Times New Roman" w:hAnsi="Times New Roman" w:cs="Times New Roman"/>
          <w:sz w:val="28"/>
          <w:szCs w:val="28"/>
        </w:rPr>
        <w:t>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месяцев 2016 года сложились в сумме </w:t>
      </w:r>
      <w:r w:rsidR="001F1917" w:rsidRPr="0057251B">
        <w:rPr>
          <w:rFonts w:ascii="Times New Roman" w:hAnsi="Times New Roman" w:cs="Times New Roman"/>
          <w:sz w:val="28"/>
          <w:szCs w:val="28"/>
        </w:rPr>
        <w:t xml:space="preserve">228977,4 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рублей, за </w:t>
      </w:r>
      <w:r w:rsidR="001F1917" w:rsidRPr="0057251B">
        <w:rPr>
          <w:rFonts w:ascii="Times New Roman" w:hAnsi="Times New Roman" w:cs="Times New Roman"/>
          <w:sz w:val="28"/>
          <w:szCs w:val="28"/>
        </w:rPr>
        <w:t>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месяцев 2015 года составляли  </w:t>
      </w:r>
      <w:r w:rsidR="001F1917" w:rsidRPr="0057251B">
        <w:rPr>
          <w:rFonts w:ascii="Times New Roman" w:hAnsi="Times New Roman" w:cs="Times New Roman"/>
          <w:sz w:val="28"/>
          <w:szCs w:val="28"/>
        </w:rPr>
        <w:t>237688,9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расходной части бюджета увеличено  на </w:t>
      </w:r>
      <w:r w:rsidR="004A3DAA" w:rsidRPr="0057251B">
        <w:rPr>
          <w:rFonts w:ascii="Times New Roman" w:hAnsi="Times New Roman" w:cs="Times New Roman"/>
          <w:sz w:val="28"/>
          <w:szCs w:val="28"/>
        </w:rPr>
        <w:t>5717,3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рублей, или на 1,</w:t>
      </w:r>
      <w:r w:rsidR="004A3DAA" w:rsidRPr="0057251B">
        <w:rPr>
          <w:rFonts w:ascii="Times New Roman" w:hAnsi="Times New Roman" w:cs="Times New Roman"/>
          <w:sz w:val="28"/>
          <w:szCs w:val="28"/>
        </w:rPr>
        <w:t>7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(</w:t>
      </w:r>
      <w:r w:rsidR="00963280" w:rsidRPr="0057251B">
        <w:rPr>
          <w:rFonts w:ascii="Times New Roman" w:hAnsi="Times New Roman" w:cs="Times New Roman"/>
          <w:sz w:val="28"/>
          <w:szCs w:val="28"/>
        </w:rPr>
        <w:t>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месяцев 2015 года –</w:t>
      </w:r>
      <w:r w:rsidR="00963280" w:rsidRPr="0057251B">
        <w:rPr>
          <w:rFonts w:ascii="Times New Roman" w:hAnsi="Times New Roman" w:cs="Times New Roman"/>
          <w:sz w:val="28"/>
          <w:szCs w:val="28"/>
        </w:rPr>
        <w:t>333940,5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A64785" w:rsidRPr="0057251B" w:rsidRDefault="00963280" w:rsidP="00A64785">
      <w:pPr>
        <w:spacing w:line="240" w:lineRule="auto"/>
        <w:ind w:firstLine="72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57251B">
        <w:rPr>
          <w:rFonts w:ascii="Times New Roman" w:hAnsi="Times New Roman" w:cs="Times New Roman"/>
          <w:color w:val="C00000"/>
          <w:sz w:val="28"/>
          <w:szCs w:val="28"/>
        </w:rPr>
        <w:tab/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   За </w:t>
      </w:r>
      <w:r w:rsidR="004A3DAA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года исполнение по налоговым и неналоговым доходам составило </w:t>
      </w:r>
      <w:r w:rsidR="00F13363" w:rsidRPr="0057251B">
        <w:rPr>
          <w:rFonts w:ascii="Times New Roman" w:hAnsi="Times New Roman" w:cs="Times New Roman"/>
          <w:sz w:val="28"/>
          <w:szCs w:val="28"/>
        </w:rPr>
        <w:t>121968,4</w:t>
      </w: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Pr="0057251B">
        <w:rPr>
          <w:rFonts w:ascii="Times New Roman" w:hAnsi="Times New Roman" w:cs="Times New Roman"/>
          <w:bCs/>
          <w:sz w:val="28"/>
          <w:szCs w:val="28"/>
        </w:rPr>
        <w:t xml:space="preserve">тыс. </w:t>
      </w:r>
      <w:r w:rsidRPr="0057251B">
        <w:rPr>
          <w:rFonts w:ascii="Times New Roman" w:hAnsi="Times New Roman" w:cs="Times New Roman"/>
          <w:sz w:val="28"/>
          <w:szCs w:val="28"/>
        </w:rPr>
        <w:t xml:space="preserve">рублей, или </w:t>
      </w:r>
      <w:r w:rsidR="00F13363" w:rsidRPr="0057251B">
        <w:rPr>
          <w:rFonts w:ascii="Times New Roman" w:hAnsi="Times New Roman" w:cs="Times New Roman"/>
          <w:sz w:val="28"/>
          <w:szCs w:val="28"/>
        </w:rPr>
        <w:t>75,0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процента к уточненным годовым назначениям (уточненные годовые назначения – </w:t>
      </w:r>
      <w:r w:rsidRPr="0057251B">
        <w:rPr>
          <w:rFonts w:ascii="Times New Roman" w:hAnsi="Times New Roman" w:cs="Times New Roman"/>
          <w:bCs/>
          <w:sz w:val="28"/>
          <w:szCs w:val="28"/>
        </w:rPr>
        <w:t xml:space="preserve">162582 тыс.  </w:t>
      </w:r>
      <w:r w:rsidRPr="0057251B">
        <w:rPr>
          <w:rFonts w:ascii="Times New Roman" w:hAnsi="Times New Roman" w:cs="Times New Roman"/>
          <w:sz w:val="28"/>
          <w:szCs w:val="28"/>
        </w:rPr>
        <w:t>рублей).</w:t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    В сравнении с аналогичным  периодом 2015 года поступления налоговых  и неналоговых доходов за  </w:t>
      </w:r>
      <w:r w:rsidR="00F13363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 2016 года увеличились  на </w:t>
      </w:r>
      <w:r w:rsidR="00F13363" w:rsidRPr="0057251B">
        <w:rPr>
          <w:rFonts w:ascii="Times New Roman" w:hAnsi="Times New Roman" w:cs="Times New Roman"/>
          <w:sz w:val="28"/>
          <w:szCs w:val="28"/>
        </w:rPr>
        <w:t>8798,4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13363" w:rsidRPr="0057251B">
        <w:rPr>
          <w:rFonts w:ascii="Times New Roman" w:hAnsi="Times New Roman" w:cs="Times New Roman"/>
          <w:sz w:val="28"/>
          <w:szCs w:val="28"/>
        </w:rPr>
        <w:t>7,8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(</w:t>
      </w:r>
      <w:r w:rsidR="00F13363" w:rsidRPr="0057251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57251B">
        <w:rPr>
          <w:rFonts w:ascii="Times New Roman" w:hAnsi="Times New Roman" w:cs="Times New Roman"/>
          <w:sz w:val="28"/>
          <w:szCs w:val="28"/>
        </w:rPr>
        <w:t>2015 года  –</w:t>
      </w:r>
      <w:r w:rsidR="00F13363" w:rsidRPr="0057251B">
        <w:rPr>
          <w:rFonts w:ascii="Times New Roman" w:hAnsi="Times New Roman" w:cs="Times New Roman"/>
          <w:sz w:val="28"/>
          <w:szCs w:val="28"/>
        </w:rPr>
        <w:t>113170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  Наибольший удельный вес в структуре налоговых и неналоговых доходов бюджета муниципального района занимают поступления налога на доходы  физических лиц:  в 2016 году – 66,</w:t>
      </w:r>
      <w:r w:rsidR="00F13363" w:rsidRPr="0057251B">
        <w:rPr>
          <w:rFonts w:ascii="Times New Roman" w:hAnsi="Times New Roman" w:cs="Times New Roman"/>
          <w:sz w:val="28"/>
          <w:szCs w:val="28"/>
        </w:rPr>
        <w:t>0 процентов</w:t>
      </w:r>
      <w:r w:rsidRPr="0057251B">
        <w:rPr>
          <w:rFonts w:ascii="Times New Roman" w:hAnsi="Times New Roman" w:cs="Times New Roman"/>
          <w:sz w:val="28"/>
          <w:szCs w:val="28"/>
        </w:rPr>
        <w:t>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За отчетный период план на 2016 год по налогу на доходы физических лиц исполнен  на </w:t>
      </w:r>
      <w:r w:rsidR="00F13363" w:rsidRPr="0057251B">
        <w:rPr>
          <w:rFonts w:ascii="Times New Roman" w:hAnsi="Times New Roman" w:cs="Times New Roman"/>
          <w:sz w:val="28"/>
          <w:szCs w:val="28"/>
        </w:rPr>
        <w:t>73,7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(уточненный годовой план – 10</w:t>
      </w:r>
      <w:r w:rsidR="00F13363" w:rsidRPr="0057251B">
        <w:rPr>
          <w:rFonts w:ascii="Times New Roman" w:hAnsi="Times New Roman" w:cs="Times New Roman"/>
          <w:sz w:val="28"/>
          <w:szCs w:val="28"/>
        </w:rPr>
        <w:t xml:space="preserve">9756,0 тыс. рублей, поступило  за 9 месяцев </w:t>
      </w:r>
      <w:r w:rsidRPr="0057251B">
        <w:rPr>
          <w:rFonts w:ascii="Times New Roman" w:hAnsi="Times New Roman" w:cs="Times New Roman"/>
          <w:sz w:val="28"/>
          <w:szCs w:val="28"/>
        </w:rPr>
        <w:t xml:space="preserve">2016 года  – </w:t>
      </w:r>
      <w:r w:rsidR="00F13363" w:rsidRPr="0057251B">
        <w:rPr>
          <w:rFonts w:ascii="Times New Roman" w:hAnsi="Times New Roman" w:cs="Times New Roman"/>
          <w:sz w:val="28"/>
          <w:szCs w:val="28"/>
        </w:rPr>
        <w:t>804478,5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Уточненный годовой план по доходам за </w:t>
      </w:r>
      <w:r w:rsidR="00F13363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года исполнен на </w:t>
      </w:r>
      <w:r w:rsidR="00F13363" w:rsidRPr="0057251B">
        <w:rPr>
          <w:rFonts w:ascii="Times New Roman" w:hAnsi="Times New Roman" w:cs="Times New Roman"/>
          <w:sz w:val="28"/>
          <w:szCs w:val="28"/>
        </w:rPr>
        <w:t>71,6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13363" w:rsidRPr="0057251B">
        <w:rPr>
          <w:rFonts w:ascii="Times New Roman" w:hAnsi="Times New Roman" w:cs="Times New Roman"/>
          <w:sz w:val="28"/>
          <w:szCs w:val="28"/>
        </w:rPr>
        <w:t>ов</w:t>
      </w:r>
      <w:r w:rsidRPr="00572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>Расходная часть бюджета муниципального района</w:t>
      </w:r>
      <w:r w:rsidRPr="0057251B">
        <w:rPr>
          <w:rFonts w:ascii="Times New Roman" w:hAnsi="Times New Roman" w:cs="Times New Roman"/>
          <w:sz w:val="28"/>
          <w:szCs w:val="28"/>
        </w:rPr>
        <w:t xml:space="preserve"> исполнена на </w:t>
      </w:r>
      <w:r w:rsidR="00F13363" w:rsidRPr="0057251B">
        <w:rPr>
          <w:rFonts w:ascii="Times New Roman" w:hAnsi="Times New Roman" w:cs="Times New Roman"/>
          <w:sz w:val="28"/>
          <w:szCs w:val="28"/>
        </w:rPr>
        <w:t>68,0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967783" w:rsidRPr="0057251B" w:rsidRDefault="00967783" w:rsidP="009677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10 разделам бюджетной классификации расходов.</w:t>
      </w:r>
    </w:p>
    <w:p w:rsidR="00967783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07 «Образование» - 72,3 процента, наименьший удельный вес – по разделу 11 «Физическая культура и спорт» - 0,03 процента.</w:t>
      </w:r>
    </w:p>
    <w:p w:rsidR="00967783" w:rsidRPr="0057251B" w:rsidRDefault="00967783" w:rsidP="001C5B5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десяти разделов </w:t>
      </w:r>
      <w:r w:rsidR="007C1C37" w:rsidRPr="0057251B">
        <w:rPr>
          <w:rFonts w:ascii="Times New Roman" w:hAnsi="Times New Roman" w:cs="Times New Roman"/>
          <w:sz w:val="28"/>
          <w:szCs w:val="28"/>
        </w:rPr>
        <w:t>четыре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раздела исполнены более чем на </w:t>
      </w:r>
      <w:r w:rsidR="007C1C37" w:rsidRPr="0057251B">
        <w:rPr>
          <w:rFonts w:ascii="Times New Roman" w:hAnsi="Times New Roman" w:cs="Times New Roman"/>
          <w:sz w:val="28"/>
          <w:szCs w:val="28"/>
        </w:rPr>
        <w:t>7</w:t>
      </w:r>
      <w:r w:rsidRPr="0057251B">
        <w:rPr>
          <w:rFonts w:ascii="Times New Roman" w:hAnsi="Times New Roman" w:cs="Times New Roman"/>
          <w:sz w:val="28"/>
          <w:szCs w:val="28"/>
        </w:rPr>
        <w:t xml:space="preserve">0 процентов, </w:t>
      </w:r>
      <w:r w:rsidR="00B92AF4" w:rsidRPr="0057251B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57251B">
        <w:rPr>
          <w:rFonts w:ascii="Times New Roman" w:hAnsi="Times New Roman" w:cs="Times New Roman"/>
          <w:sz w:val="28"/>
          <w:szCs w:val="28"/>
        </w:rPr>
        <w:t>раздел</w:t>
      </w:r>
      <w:r w:rsidR="00B92AF4" w:rsidRPr="0057251B">
        <w:rPr>
          <w:rFonts w:ascii="Times New Roman" w:hAnsi="Times New Roman" w:cs="Times New Roman"/>
          <w:sz w:val="28"/>
          <w:szCs w:val="28"/>
        </w:rPr>
        <w:t>а</w:t>
      </w:r>
      <w:r w:rsidRPr="0057251B">
        <w:rPr>
          <w:rFonts w:ascii="Times New Roman" w:hAnsi="Times New Roman" w:cs="Times New Roman"/>
          <w:sz w:val="28"/>
          <w:szCs w:val="28"/>
        </w:rPr>
        <w:t xml:space="preserve"> – в объемах от </w:t>
      </w:r>
      <w:r w:rsidR="00B92AF4" w:rsidRPr="0057251B">
        <w:rPr>
          <w:rFonts w:ascii="Times New Roman" w:hAnsi="Times New Roman" w:cs="Times New Roman"/>
          <w:sz w:val="28"/>
          <w:szCs w:val="28"/>
        </w:rPr>
        <w:t>69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до 5</w:t>
      </w:r>
      <w:r w:rsidR="00B92AF4" w:rsidRPr="0057251B">
        <w:rPr>
          <w:rFonts w:ascii="Times New Roman" w:hAnsi="Times New Roman" w:cs="Times New Roman"/>
          <w:sz w:val="28"/>
          <w:szCs w:val="28"/>
        </w:rPr>
        <w:t>8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процентов, </w:t>
      </w:r>
      <w:r w:rsidR="00B92AF4" w:rsidRPr="0057251B">
        <w:rPr>
          <w:rFonts w:ascii="Times New Roman" w:hAnsi="Times New Roman" w:cs="Times New Roman"/>
          <w:sz w:val="28"/>
          <w:szCs w:val="28"/>
        </w:rPr>
        <w:t xml:space="preserve">два 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B92AF4" w:rsidRPr="0057251B">
        <w:rPr>
          <w:rFonts w:ascii="Times New Roman" w:hAnsi="Times New Roman" w:cs="Times New Roman"/>
          <w:sz w:val="28"/>
          <w:szCs w:val="28"/>
        </w:rPr>
        <w:t>а</w:t>
      </w:r>
      <w:r w:rsidRPr="0057251B">
        <w:rPr>
          <w:rFonts w:ascii="Times New Roman" w:hAnsi="Times New Roman" w:cs="Times New Roman"/>
          <w:sz w:val="28"/>
          <w:szCs w:val="28"/>
        </w:rPr>
        <w:t xml:space="preserve"> – в объем</w:t>
      </w:r>
      <w:r w:rsidR="00B92AF4" w:rsidRPr="0057251B">
        <w:rPr>
          <w:rFonts w:ascii="Times New Roman" w:hAnsi="Times New Roman" w:cs="Times New Roman"/>
          <w:sz w:val="28"/>
          <w:szCs w:val="28"/>
        </w:rPr>
        <w:t>е</w:t>
      </w: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="00B92AF4" w:rsidRPr="0057251B">
        <w:rPr>
          <w:rFonts w:ascii="Times New Roman" w:hAnsi="Times New Roman" w:cs="Times New Roman"/>
          <w:sz w:val="28"/>
          <w:szCs w:val="28"/>
        </w:rPr>
        <w:t>от 49 д</w:t>
      </w:r>
      <w:r w:rsidRPr="0057251B">
        <w:rPr>
          <w:rFonts w:ascii="Times New Roman" w:hAnsi="Times New Roman" w:cs="Times New Roman"/>
          <w:sz w:val="28"/>
          <w:szCs w:val="28"/>
        </w:rPr>
        <w:t xml:space="preserve">о </w:t>
      </w:r>
      <w:r w:rsidR="00B92AF4" w:rsidRPr="0057251B">
        <w:rPr>
          <w:rFonts w:ascii="Times New Roman" w:hAnsi="Times New Roman" w:cs="Times New Roman"/>
          <w:sz w:val="28"/>
          <w:szCs w:val="28"/>
        </w:rPr>
        <w:t>31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92AF4" w:rsidRPr="0057251B">
        <w:rPr>
          <w:rFonts w:ascii="Times New Roman" w:hAnsi="Times New Roman" w:cs="Times New Roman"/>
          <w:sz w:val="28"/>
          <w:szCs w:val="28"/>
        </w:rPr>
        <w:t>а</w:t>
      </w:r>
      <w:r w:rsidRPr="0057251B">
        <w:rPr>
          <w:rFonts w:ascii="Times New Roman" w:hAnsi="Times New Roman" w:cs="Times New Roman"/>
          <w:sz w:val="28"/>
          <w:szCs w:val="28"/>
        </w:rPr>
        <w:t xml:space="preserve">  к утвержденным по уточненной росписи расходам.</w:t>
      </w:r>
    </w:p>
    <w:p w:rsidR="00967783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Наибольший процент исполнения сложился </w:t>
      </w:r>
      <w:r w:rsidR="007C1C37" w:rsidRPr="0057251B">
        <w:rPr>
          <w:rFonts w:ascii="Times New Roman" w:hAnsi="Times New Roman" w:cs="Times New Roman"/>
          <w:sz w:val="28"/>
          <w:szCs w:val="28"/>
        </w:rPr>
        <w:t xml:space="preserve"> по межбюджетным трансфертам общего характера – на 84,9  процентов, по </w:t>
      </w:r>
      <w:r w:rsidRPr="0057251B">
        <w:rPr>
          <w:rFonts w:ascii="Times New Roman" w:hAnsi="Times New Roman" w:cs="Times New Roman"/>
          <w:sz w:val="28"/>
          <w:szCs w:val="28"/>
        </w:rPr>
        <w:t>разделу 07 «Образование»  (</w:t>
      </w:r>
      <w:r w:rsidR="007C1C37" w:rsidRPr="0057251B">
        <w:rPr>
          <w:rFonts w:ascii="Times New Roman" w:hAnsi="Times New Roman" w:cs="Times New Roman"/>
          <w:sz w:val="28"/>
          <w:szCs w:val="28"/>
        </w:rPr>
        <w:t>72,3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 к плановым ассигнованиям), наименьший – по разделу «</w:t>
      </w:r>
      <w:r w:rsidR="007C1C37" w:rsidRPr="0057251B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57251B">
        <w:rPr>
          <w:rFonts w:ascii="Times New Roman" w:hAnsi="Times New Roman" w:cs="Times New Roman"/>
          <w:sz w:val="28"/>
          <w:szCs w:val="28"/>
        </w:rPr>
        <w:t>» (</w:t>
      </w:r>
      <w:r w:rsidR="007C1C37" w:rsidRPr="0057251B">
        <w:rPr>
          <w:rFonts w:ascii="Times New Roman" w:hAnsi="Times New Roman" w:cs="Times New Roman"/>
          <w:sz w:val="28"/>
          <w:szCs w:val="28"/>
        </w:rPr>
        <w:t>31,0</w:t>
      </w:r>
      <w:r w:rsidRPr="0057251B">
        <w:rPr>
          <w:rFonts w:ascii="Times New Roman" w:hAnsi="Times New Roman" w:cs="Times New Roman"/>
          <w:sz w:val="28"/>
          <w:szCs w:val="28"/>
        </w:rPr>
        <w:t xml:space="preserve">  процентов к плану).</w:t>
      </w:r>
    </w:p>
    <w:p w:rsidR="00967783" w:rsidRPr="002C7B37" w:rsidRDefault="00967783" w:rsidP="002C7B3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B37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7C1C37" w:rsidRPr="002C7B37">
        <w:rPr>
          <w:rFonts w:ascii="Times New Roman" w:hAnsi="Times New Roman" w:cs="Times New Roman"/>
          <w:sz w:val="28"/>
          <w:szCs w:val="28"/>
        </w:rPr>
        <w:t>1</w:t>
      </w:r>
      <w:r w:rsidRPr="002C7B37">
        <w:rPr>
          <w:rFonts w:ascii="Times New Roman" w:hAnsi="Times New Roman" w:cs="Times New Roman"/>
          <w:sz w:val="28"/>
          <w:szCs w:val="28"/>
        </w:rPr>
        <w:t>0.2016 года из  подраздел</w:t>
      </w:r>
      <w:r w:rsidR="002C7B37" w:rsidRPr="002C7B37">
        <w:rPr>
          <w:rFonts w:ascii="Times New Roman" w:hAnsi="Times New Roman" w:cs="Times New Roman"/>
          <w:sz w:val="28"/>
          <w:szCs w:val="28"/>
        </w:rPr>
        <w:t>ов по 1</w:t>
      </w:r>
      <w:r w:rsidRPr="002C7B37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2C7B37" w:rsidRPr="002C7B37">
        <w:rPr>
          <w:rFonts w:ascii="Times New Roman" w:hAnsi="Times New Roman" w:cs="Times New Roman"/>
          <w:sz w:val="28"/>
          <w:szCs w:val="28"/>
        </w:rPr>
        <w:t>у</w:t>
      </w:r>
      <w:r w:rsidRPr="002C7B37">
        <w:rPr>
          <w:rFonts w:ascii="Times New Roman" w:hAnsi="Times New Roman" w:cs="Times New Roman"/>
          <w:sz w:val="28"/>
          <w:szCs w:val="28"/>
        </w:rPr>
        <w:t xml:space="preserve"> </w:t>
      </w:r>
      <w:r w:rsidR="002C7B37" w:rsidRPr="002C7B37">
        <w:rPr>
          <w:rFonts w:ascii="Times New Roman" w:hAnsi="Times New Roman" w:cs="Times New Roman"/>
          <w:sz w:val="28"/>
          <w:szCs w:val="28"/>
        </w:rPr>
        <w:t xml:space="preserve">«Физическая культура и спорт» </w:t>
      </w:r>
      <w:r w:rsidRPr="002C7B37">
        <w:rPr>
          <w:rFonts w:ascii="Times New Roman" w:hAnsi="Times New Roman" w:cs="Times New Roman"/>
          <w:sz w:val="28"/>
          <w:szCs w:val="28"/>
        </w:rPr>
        <w:t>к</w:t>
      </w:r>
      <w:r w:rsidR="002C7B37" w:rsidRPr="002C7B37">
        <w:rPr>
          <w:rFonts w:ascii="Times New Roman" w:hAnsi="Times New Roman" w:cs="Times New Roman"/>
          <w:sz w:val="28"/>
          <w:szCs w:val="28"/>
        </w:rPr>
        <w:t>ассовое исполнение отсутствует</w:t>
      </w:r>
      <w:r w:rsidRPr="002C7B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7783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Расходы по разделу</w:t>
      </w:r>
      <w:r w:rsidRPr="0057251B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7C1C37" w:rsidRPr="0057251B">
        <w:rPr>
          <w:rFonts w:ascii="Times New Roman" w:hAnsi="Times New Roman" w:cs="Times New Roman"/>
          <w:sz w:val="28"/>
          <w:szCs w:val="28"/>
        </w:rPr>
        <w:t xml:space="preserve">25327,4 тыс. 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руб., что составляет </w:t>
      </w:r>
      <w:r w:rsidR="007C1C37" w:rsidRPr="0057251B">
        <w:rPr>
          <w:rFonts w:ascii="Times New Roman" w:hAnsi="Times New Roman" w:cs="Times New Roman"/>
          <w:sz w:val="28"/>
          <w:szCs w:val="28"/>
        </w:rPr>
        <w:t>63,8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годового плана</w:t>
      </w:r>
      <w:r w:rsidR="007C1C37" w:rsidRPr="0057251B">
        <w:rPr>
          <w:rFonts w:ascii="Times New Roman" w:hAnsi="Times New Roman" w:cs="Times New Roman"/>
          <w:sz w:val="28"/>
          <w:szCs w:val="28"/>
        </w:rPr>
        <w:t>.</w:t>
      </w:r>
    </w:p>
    <w:p w:rsidR="00967783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lastRenderedPageBreak/>
        <w:t xml:space="preserve">       Расходы в </w:t>
      </w:r>
      <w:r w:rsidRPr="0057251B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57251B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7C1C37" w:rsidRPr="0057251B">
        <w:rPr>
          <w:rFonts w:ascii="Times New Roman" w:hAnsi="Times New Roman" w:cs="Times New Roman"/>
          <w:sz w:val="28"/>
          <w:szCs w:val="28"/>
        </w:rPr>
        <w:t>493,2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 или  </w:t>
      </w:r>
      <w:r w:rsidR="007C1C37" w:rsidRPr="0057251B">
        <w:rPr>
          <w:rFonts w:ascii="Times New Roman" w:hAnsi="Times New Roman" w:cs="Times New Roman"/>
          <w:sz w:val="28"/>
          <w:szCs w:val="28"/>
        </w:rPr>
        <w:t>73,2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967783" w:rsidRPr="0057251B" w:rsidRDefault="00967783" w:rsidP="005466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По разделу «</w:t>
      </w:r>
      <w:r w:rsidRPr="0057251B">
        <w:rPr>
          <w:rFonts w:ascii="Times New Roman" w:hAnsi="Times New Roman" w:cs="Times New Roman"/>
          <w:b/>
          <w:sz w:val="28"/>
          <w:szCs w:val="28"/>
        </w:rPr>
        <w:t xml:space="preserve">Национальная безопасность и правоохранительная деятельность» </w:t>
      </w:r>
      <w:r w:rsidRPr="0057251B"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7C1C37" w:rsidRPr="0057251B">
        <w:rPr>
          <w:rFonts w:ascii="Times New Roman" w:hAnsi="Times New Roman" w:cs="Times New Roman"/>
          <w:sz w:val="28"/>
          <w:szCs w:val="28"/>
        </w:rPr>
        <w:t>1762,2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 или на  </w:t>
      </w:r>
      <w:r w:rsidR="007C1C37" w:rsidRPr="0057251B">
        <w:rPr>
          <w:rFonts w:ascii="Times New Roman" w:hAnsi="Times New Roman" w:cs="Times New Roman"/>
          <w:sz w:val="28"/>
          <w:szCs w:val="28"/>
        </w:rPr>
        <w:t>70,8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к годовым назначениям. Расходы были направлены на защиту населения и территории от чрезвычайных ситуаций природного и техногенного характера, гражданская оборона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783" w:rsidRPr="0057251B" w:rsidRDefault="00967783" w:rsidP="005466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расходы составили        </w:t>
      </w:r>
      <w:r w:rsidR="007C1C37" w:rsidRPr="0057251B">
        <w:rPr>
          <w:rFonts w:ascii="Times New Roman" w:hAnsi="Times New Roman" w:cs="Times New Roman"/>
          <w:sz w:val="28"/>
          <w:szCs w:val="28"/>
        </w:rPr>
        <w:t>14877,0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руб., что составило  </w:t>
      </w:r>
      <w:r w:rsidR="007C1C37" w:rsidRPr="0057251B">
        <w:rPr>
          <w:rFonts w:ascii="Times New Roman" w:hAnsi="Times New Roman" w:cs="Times New Roman"/>
          <w:sz w:val="28"/>
          <w:szCs w:val="28"/>
        </w:rPr>
        <w:t>58,1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от годового плана</w:t>
      </w:r>
      <w:r w:rsidR="00546665" w:rsidRPr="0057251B">
        <w:rPr>
          <w:rFonts w:ascii="Times New Roman" w:hAnsi="Times New Roman" w:cs="Times New Roman"/>
          <w:sz w:val="28"/>
          <w:szCs w:val="28"/>
        </w:rPr>
        <w:t>. Расходы были направлены</w:t>
      </w: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="00546665" w:rsidRPr="0057251B">
        <w:rPr>
          <w:rFonts w:ascii="Times New Roman" w:hAnsi="Times New Roman" w:cs="Times New Roman"/>
          <w:sz w:val="28"/>
          <w:szCs w:val="28"/>
        </w:rPr>
        <w:t xml:space="preserve"> на </w:t>
      </w:r>
      <w:r w:rsidRPr="0057251B">
        <w:rPr>
          <w:rFonts w:ascii="Times New Roman" w:hAnsi="Times New Roman" w:cs="Times New Roman"/>
          <w:sz w:val="28"/>
          <w:szCs w:val="28"/>
        </w:rPr>
        <w:t>тр</w:t>
      </w:r>
      <w:r w:rsidR="00546665" w:rsidRPr="0057251B">
        <w:rPr>
          <w:rFonts w:ascii="Times New Roman" w:hAnsi="Times New Roman" w:cs="Times New Roman"/>
          <w:sz w:val="28"/>
          <w:szCs w:val="28"/>
        </w:rPr>
        <w:t>анспорт,  на</w:t>
      </w:r>
      <w:r w:rsidRPr="0057251B">
        <w:rPr>
          <w:rFonts w:ascii="Times New Roman" w:hAnsi="Times New Roman" w:cs="Times New Roman"/>
          <w:sz w:val="28"/>
          <w:szCs w:val="28"/>
        </w:rPr>
        <w:t xml:space="preserve"> дорожное хозяйство (дорожные фонды)</w:t>
      </w:r>
      <w:r w:rsidR="00546665" w:rsidRPr="0057251B">
        <w:rPr>
          <w:rFonts w:ascii="Times New Roman" w:hAnsi="Times New Roman" w:cs="Times New Roman"/>
          <w:sz w:val="28"/>
          <w:szCs w:val="28"/>
        </w:rPr>
        <w:t>,</w:t>
      </w:r>
      <w:r w:rsidRPr="0057251B">
        <w:rPr>
          <w:rFonts w:ascii="Times New Roman" w:hAnsi="Times New Roman" w:cs="Times New Roman"/>
          <w:sz w:val="28"/>
          <w:szCs w:val="28"/>
        </w:rPr>
        <w:t xml:space="preserve"> другие вопросы в области национальной экономики.</w:t>
      </w:r>
    </w:p>
    <w:p w:rsidR="00967783" w:rsidRPr="0057251B" w:rsidRDefault="00967783" w:rsidP="005466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7C1C37" w:rsidRPr="0057251B">
        <w:rPr>
          <w:rFonts w:ascii="Times New Roman" w:hAnsi="Times New Roman" w:cs="Times New Roman"/>
          <w:sz w:val="28"/>
          <w:szCs w:val="28"/>
        </w:rPr>
        <w:t>4320,7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 или  3</w:t>
      </w:r>
      <w:r w:rsidR="007C1C37" w:rsidRPr="0057251B">
        <w:rPr>
          <w:rFonts w:ascii="Times New Roman" w:hAnsi="Times New Roman" w:cs="Times New Roman"/>
          <w:sz w:val="28"/>
          <w:szCs w:val="28"/>
        </w:rPr>
        <w:t>1,0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от годового плана, в том числе:</w:t>
      </w:r>
      <w:r w:rsidR="00546665" w:rsidRPr="0057251B">
        <w:rPr>
          <w:rFonts w:ascii="Times New Roman" w:hAnsi="Times New Roman" w:cs="Times New Roman"/>
          <w:sz w:val="28"/>
          <w:szCs w:val="28"/>
        </w:rPr>
        <w:t xml:space="preserve"> жилищное хозяйство,</w:t>
      </w:r>
      <w:r w:rsidRPr="0057251B">
        <w:rPr>
          <w:rFonts w:ascii="Times New Roman" w:hAnsi="Times New Roman" w:cs="Times New Roman"/>
          <w:sz w:val="28"/>
          <w:szCs w:val="28"/>
        </w:rPr>
        <w:t xml:space="preserve"> коммунальное хозяйство.</w:t>
      </w:r>
    </w:p>
    <w:p w:rsidR="00967783" w:rsidRPr="0057251B" w:rsidRDefault="00967783" w:rsidP="00967783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7C1C37" w:rsidRPr="0057251B">
        <w:rPr>
          <w:rFonts w:ascii="Times New Roman" w:hAnsi="Times New Roman" w:cs="Times New Roman"/>
          <w:sz w:val="28"/>
          <w:szCs w:val="28"/>
        </w:rPr>
        <w:t>245440,5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546665" w:rsidRPr="0057251B" w:rsidRDefault="00967783" w:rsidP="00967783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что составило  5</w:t>
      </w:r>
      <w:r w:rsidR="007C1C37" w:rsidRPr="0057251B">
        <w:rPr>
          <w:rFonts w:ascii="Times New Roman" w:hAnsi="Times New Roman" w:cs="Times New Roman"/>
          <w:sz w:val="28"/>
          <w:szCs w:val="28"/>
        </w:rPr>
        <w:t>8</w:t>
      </w:r>
      <w:r w:rsidRPr="0057251B">
        <w:rPr>
          <w:rFonts w:ascii="Times New Roman" w:hAnsi="Times New Roman" w:cs="Times New Roman"/>
          <w:sz w:val="28"/>
          <w:szCs w:val="28"/>
        </w:rPr>
        <w:t>,1 %  исполнения от годового плана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</w:p>
    <w:p w:rsidR="00967783" w:rsidRPr="0057251B" w:rsidRDefault="00546665" w:rsidP="0054666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Расходы были направлены</w:t>
      </w:r>
      <w:r w:rsidR="00967783" w:rsidRPr="0057251B">
        <w:rPr>
          <w:rFonts w:ascii="Times New Roman" w:hAnsi="Times New Roman" w:cs="Times New Roman"/>
          <w:sz w:val="28"/>
          <w:szCs w:val="28"/>
        </w:rPr>
        <w:t xml:space="preserve">  дошкольное образование</w:t>
      </w:r>
      <w:r w:rsidRPr="0057251B">
        <w:rPr>
          <w:rFonts w:ascii="Times New Roman" w:hAnsi="Times New Roman" w:cs="Times New Roman"/>
          <w:sz w:val="28"/>
          <w:szCs w:val="28"/>
        </w:rPr>
        <w:t>,</w:t>
      </w:r>
      <w:r w:rsidR="00967783" w:rsidRPr="0057251B">
        <w:rPr>
          <w:rFonts w:ascii="Times New Roman" w:hAnsi="Times New Roman" w:cs="Times New Roman"/>
          <w:sz w:val="28"/>
          <w:szCs w:val="28"/>
        </w:rPr>
        <w:t xml:space="preserve"> общее образование</w:t>
      </w:r>
      <w:r w:rsidRPr="0057251B">
        <w:rPr>
          <w:rFonts w:ascii="Times New Roman" w:hAnsi="Times New Roman" w:cs="Times New Roman"/>
          <w:sz w:val="28"/>
          <w:szCs w:val="28"/>
        </w:rPr>
        <w:t>,</w:t>
      </w:r>
      <w:r w:rsidR="00967783" w:rsidRPr="0057251B">
        <w:rPr>
          <w:rFonts w:ascii="Times New Roman" w:hAnsi="Times New Roman" w:cs="Times New Roman"/>
          <w:sz w:val="28"/>
          <w:szCs w:val="28"/>
        </w:rPr>
        <w:t xml:space="preserve">  молодежна</w:t>
      </w:r>
      <w:r w:rsidRPr="0057251B">
        <w:rPr>
          <w:rFonts w:ascii="Times New Roman" w:hAnsi="Times New Roman" w:cs="Times New Roman"/>
          <w:sz w:val="28"/>
          <w:szCs w:val="28"/>
        </w:rPr>
        <w:t xml:space="preserve">я политика и оздоровление детей, </w:t>
      </w:r>
      <w:r w:rsidR="00967783" w:rsidRPr="0057251B">
        <w:rPr>
          <w:rFonts w:ascii="Times New Roman" w:hAnsi="Times New Roman" w:cs="Times New Roman"/>
          <w:sz w:val="28"/>
          <w:szCs w:val="28"/>
        </w:rPr>
        <w:t>другие вопросы в области образования.</w:t>
      </w:r>
    </w:p>
    <w:p w:rsidR="00546665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«Культура и кинематография»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составили  </w:t>
      </w:r>
      <w:r w:rsidR="007C1C37" w:rsidRPr="0057251B">
        <w:rPr>
          <w:rFonts w:ascii="Times New Roman" w:hAnsi="Times New Roman" w:cs="Times New Roman"/>
          <w:sz w:val="28"/>
          <w:szCs w:val="28"/>
        </w:rPr>
        <w:t>20135,8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руб., что составляет  48,7 % от годового плана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</w:p>
    <w:p w:rsidR="00546665" w:rsidRPr="0057251B" w:rsidRDefault="00967783" w:rsidP="00967783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составили                     </w:t>
      </w:r>
      <w:r w:rsidR="007C1C37" w:rsidRPr="0057251B">
        <w:rPr>
          <w:rFonts w:ascii="Times New Roman" w:hAnsi="Times New Roman" w:cs="Times New Roman"/>
          <w:sz w:val="28"/>
          <w:szCs w:val="28"/>
        </w:rPr>
        <w:t xml:space="preserve">16101,6 тыс. 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руб. или  </w:t>
      </w:r>
      <w:r w:rsidR="007C1C37" w:rsidRPr="0057251B">
        <w:rPr>
          <w:rFonts w:ascii="Times New Roman" w:hAnsi="Times New Roman" w:cs="Times New Roman"/>
          <w:sz w:val="28"/>
          <w:szCs w:val="28"/>
        </w:rPr>
        <w:t>68,6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от  годовых назначений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</w:p>
    <w:p w:rsidR="00546665" w:rsidRPr="0057251B" w:rsidRDefault="00967783" w:rsidP="009677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 Расходы 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 xml:space="preserve">«Физическая культура и спорт» </w:t>
      </w:r>
      <w:r w:rsidRPr="0057251B">
        <w:rPr>
          <w:rFonts w:ascii="Times New Roman" w:hAnsi="Times New Roman" w:cs="Times New Roman"/>
          <w:sz w:val="28"/>
          <w:szCs w:val="28"/>
        </w:rPr>
        <w:t xml:space="preserve">составили           </w:t>
      </w:r>
      <w:r w:rsidR="00546665" w:rsidRPr="0057251B">
        <w:rPr>
          <w:rFonts w:ascii="Times New Roman" w:hAnsi="Times New Roman" w:cs="Times New Roman"/>
          <w:sz w:val="28"/>
          <w:szCs w:val="28"/>
        </w:rPr>
        <w:t xml:space="preserve">109,3 </w:t>
      </w:r>
      <w:proofErr w:type="spellStart"/>
      <w:r w:rsidR="00546665" w:rsidRPr="0057251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  <w:r w:rsidRPr="005725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251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. или </w:t>
      </w:r>
      <w:r w:rsidR="00546665" w:rsidRPr="0057251B">
        <w:rPr>
          <w:rFonts w:ascii="Times New Roman" w:hAnsi="Times New Roman" w:cs="Times New Roman"/>
          <w:sz w:val="28"/>
          <w:szCs w:val="28"/>
        </w:rPr>
        <w:t>57,6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от годовых назначений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</w:p>
    <w:p w:rsidR="00967783" w:rsidRPr="0057251B" w:rsidRDefault="00967783" w:rsidP="00546665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57251B">
        <w:rPr>
          <w:rFonts w:ascii="Times New Roman" w:hAnsi="Times New Roman" w:cs="Times New Roman"/>
          <w:b/>
          <w:sz w:val="28"/>
          <w:szCs w:val="28"/>
        </w:rPr>
        <w:t>«Межбюджетные трансферты»</w:t>
      </w:r>
      <w:r w:rsidRPr="0057251B">
        <w:rPr>
          <w:rFonts w:ascii="Times New Roman" w:hAnsi="Times New Roman" w:cs="Times New Roman"/>
          <w:sz w:val="28"/>
          <w:szCs w:val="28"/>
        </w:rPr>
        <w:t xml:space="preserve"> исполнение составило  </w:t>
      </w:r>
      <w:r w:rsidR="00546665" w:rsidRPr="0057251B">
        <w:rPr>
          <w:rFonts w:ascii="Times New Roman" w:hAnsi="Times New Roman" w:cs="Times New Roman"/>
          <w:sz w:val="28"/>
          <w:szCs w:val="28"/>
        </w:rPr>
        <w:t>84,9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или  1</w:t>
      </w:r>
      <w:r w:rsidR="00546665" w:rsidRPr="0057251B">
        <w:rPr>
          <w:rFonts w:ascii="Times New Roman" w:hAnsi="Times New Roman" w:cs="Times New Roman"/>
          <w:sz w:val="28"/>
          <w:szCs w:val="28"/>
        </w:rPr>
        <w:t>1</w:t>
      </w:r>
      <w:r w:rsidRPr="0057251B">
        <w:rPr>
          <w:rFonts w:ascii="Times New Roman" w:hAnsi="Times New Roman" w:cs="Times New Roman"/>
          <w:sz w:val="28"/>
          <w:szCs w:val="28"/>
        </w:rPr>
        <w:t> </w:t>
      </w:r>
      <w:r w:rsidR="00546665" w:rsidRPr="0057251B">
        <w:rPr>
          <w:rFonts w:ascii="Times New Roman" w:hAnsi="Times New Roman" w:cs="Times New Roman"/>
          <w:sz w:val="28"/>
          <w:szCs w:val="28"/>
        </w:rPr>
        <w:t>090</w:t>
      </w:r>
      <w:r w:rsidRPr="0057251B">
        <w:rPr>
          <w:rFonts w:ascii="Times New Roman" w:hAnsi="Times New Roman" w:cs="Times New Roman"/>
          <w:sz w:val="28"/>
          <w:szCs w:val="28"/>
        </w:rPr>
        <w:t>,</w:t>
      </w:r>
      <w:r w:rsidR="00546665" w:rsidRPr="0057251B">
        <w:rPr>
          <w:rFonts w:ascii="Times New Roman" w:hAnsi="Times New Roman" w:cs="Times New Roman"/>
          <w:sz w:val="28"/>
          <w:szCs w:val="28"/>
        </w:rPr>
        <w:t>1 тыс.</w:t>
      </w:r>
      <w:r w:rsidRPr="0057251B">
        <w:rPr>
          <w:rFonts w:ascii="Times New Roman" w:hAnsi="Times New Roman" w:cs="Times New Roman"/>
          <w:sz w:val="28"/>
          <w:szCs w:val="28"/>
        </w:rPr>
        <w:t xml:space="preserve"> руб</w:t>
      </w:r>
      <w:r w:rsidR="00546665" w:rsidRPr="0057251B">
        <w:rPr>
          <w:rFonts w:ascii="Times New Roman" w:hAnsi="Times New Roman" w:cs="Times New Roman"/>
          <w:sz w:val="28"/>
          <w:szCs w:val="28"/>
        </w:rPr>
        <w:t>.</w:t>
      </w:r>
      <w:r w:rsidRPr="0057251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67783" w:rsidRPr="0057251B" w:rsidRDefault="00967783" w:rsidP="00967783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67783" w:rsidRPr="0057251B" w:rsidRDefault="00967783" w:rsidP="0096778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b/>
          <w:sz w:val="28"/>
          <w:szCs w:val="28"/>
        </w:rPr>
        <w:t xml:space="preserve">Анализ исполнения муниципальных программ и </w:t>
      </w:r>
      <w:proofErr w:type="spellStart"/>
      <w:r w:rsidRPr="0057251B">
        <w:rPr>
          <w:rFonts w:ascii="Times New Roman" w:hAnsi="Times New Roman" w:cs="Times New Roman"/>
          <w:b/>
          <w:sz w:val="28"/>
          <w:szCs w:val="28"/>
        </w:rPr>
        <w:t>непрограмных</w:t>
      </w:r>
      <w:proofErr w:type="spellEnd"/>
      <w:r w:rsidRPr="0057251B">
        <w:rPr>
          <w:rFonts w:ascii="Times New Roman" w:hAnsi="Times New Roman" w:cs="Times New Roman"/>
          <w:b/>
          <w:sz w:val="28"/>
          <w:szCs w:val="28"/>
        </w:rPr>
        <w:t xml:space="preserve"> направлений.</w:t>
      </w:r>
    </w:p>
    <w:p w:rsidR="00967783" w:rsidRPr="0057251B" w:rsidRDefault="00967783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7783" w:rsidRPr="0057251B" w:rsidRDefault="00967783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На  2016 год предусмотрены  годовые назначения на реализацию 4 муниципальных программ в сумме 49</w:t>
      </w:r>
      <w:r w:rsidR="00546665" w:rsidRPr="0057251B">
        <w:rPr>
          <w:rFonts w:ascii="Times New Roman" w:hAnsi="Times New Roman" w:cs="Times New Roman"/>
          <w:sz w:val="28"/>
          <w:szCs w:val="28"/>
        </w:rPr>
        <w:t>4503,6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46665" w:rsidRPr="0057251B" w:rsidRDefault="00A64785" w:rsidP="0054666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Кассовые расходы  за </w:t>
      </w:r>
      <w:r w:rsidR="00E87C33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 2016 года  составили </w:t>
      </w:r>
      <w:r w:rsidR="00546665" w:rsidRPr="0057251B">
        <w:rPr>
          <w:rFonts w:ascii="Times New Roman" w:hAnsi="Times New Roman" w:cs="Times New Roman"/>
          <w:sz w:val="28"/>
          <w:szCs w:val="28"/>
        </w:rPr>
        <w:t>337022,3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46665" w:rsidRPr="0057251B">
        <w:rPr>
          <w:rFonts w:ascii="Times New Roman" w:hAnsi="Times New Roman" w:cs="Times New Roman"/>
          <w:sz w:val="28"/>
          <w:szCs w:val="28"/>
        </w:rPr>
        <w:t xml:space="preserve">, или 68,2 процентов  к плану.   </w:t>
      </w:r>
    </w:p>
    <w:p w:rsidR="00546665" w:rsidRPr="0057251B" w:rsidRDefault="00546665" w:rsidP="0054666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Программная часть бюджета в объеме бюджета составляет 99,2 процентов.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Расходы по целевым программам сложились в следующем исполнении: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полномочий  исполнительно – распорядительных органов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муниципального района -</w:t>
      </w:r>
      <w:r w:rsidR="00546665" w:rsidRPr="0057251B">
        <w:rPr>
          <w:rFonts w:ascii="Times New Roman" w:hAnsi="Times New Roman" w:cs="Times New Roman"/>
          <w:sz w:val="28"/>
          <w:szCs w:val="28"/>
        </w:rPr>
        <w:t>59,9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от уточненной годовой росписи (</w:t>
      </w:r>
      <w:r w:rsidR="00B70A62" w:rsidRPr="0057251B">
        <w:rPr>
          <w:rFonts w:ascii="Times New Roman" w:hAnsi="Times New Roman" w:cs="Times New Roman"/>
          <w:sz w:val="28"/>
          <w:szCs w:val="28"/>
        </w:rPr>
        <w:t>55693,2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рублей), по программе реализуется  7 подпрограммам;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-  развитие образования -</w:t>
      </w:r>
      <w:r w:rsidR="00464F3E" w:rsidRPr="0057251B">
        <w:rPr>
          <w:rFonts w:ascii="Times New Roman" w:hAnsi="Times New Roman" w:cs="Times New Roman"/>
          <w:sz w:val="28"/>
          <w:szCs w:val="28"/>
        </w:rPr>
        <w:t>72,2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от уточненной годовой росписи (</w:t>
      </w:r>
      <w:r w:rsidR="00CD1F10" w:rsidRPr="0057251B">
        <w:rPr>
          <w:rFonts w:ascii="Times New Roman" w:hAnsi="Times New Roman" w:cs="Times New Roman"/>
          <w:sz w:val="28"/>
          <w:szCs w:val="28"/>
        </w:rPr>
        <w:t>246120,4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рублей), по программе реализуется 2 подпрограммы;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- управление муниципальными финансами – </w:t>
      </w:r>
      <w:r w:rsidR="00464F3E" w:rsidRPr="0057251B">
        <w:rPr>
          <w:rFonts w:ascii="Times New Roman" w:hAnsi="Times New Roman" w:cs="Times New Roman"/>
          <w:sz w:val="28"/>
          <w:szCs w:val="28"/>
        </w:rPr>
        <w:t>77,</w:t>
      </w:r>
      <w:r w:rsidRPr="0057251B">
        <w:rPr>
          <w:rFonts w:ascii="Times New Roman" w:hAnsi="Times New Roman" w:cs="Times New Roman"/>
          <w:sz w:val="28"/>
          <w:szCs w:val="28"/>
        </w:rPr>
        <w:t>5 процентов  от уточненной годовой росписи (</w:t>
      </w:r>
      <w:r w:rsidR="00464F3E" w:rsidRPr="0057251B">
        <w:rPr>
          <w:rFonts w:ascii="Times New Roman" w:hAnsi="Times New Roman" w:cs="Times New Roman"/>
          <w:sz w:val="28"/>
          <w:szCs w:val="28"/>
        </w:rPr>
        <w:t>15072,9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рублей);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-на развитие культуры в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464F3E" w:rsidRPr="0057251B">
        <w:rPr>
          <w:rFonts w:ascii="Times New Roman" w:hAnsi="Times New Roman" w:cs="Times New Roman"/>
          <w:sz w:val="28"/>
          <w:szCs w:val="28"/>
        </w:rPr>
        <w:t>48,7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от уточненной годовой росписи (</w:t>
      </w:r>
      <w:r w:rsidR="00464F3E" w:rsidRPr="0057251B">
        <w:rPr>
          <w:rFonts w:ascii="Times New Roman" w:hAnsi="Times New Roman" w:cs="Times New Roman"/>
          <w:sz w:val="28"/>
          <w:szCs w:val="28"/>
        </w:rPr>
        <w:t>20135,8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рублей);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- непрограммная часть -</w:t>
      </w:r>
      <w:r w:rsidR="00464F3E" w:rsidRPr="0057251B">
        <w:rPr>
          <w:rFonts w:ascii="Times New Roman" w:hAnsi="Times New Roman" w:cs="Times New Roman"/>
          <w:sz w:val="28"/>
          <w:szCs w:val="28"/>
        </w:rPr>
        <w:t>49,3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от уточненной годовой росписи (</w:t>
      </w:r>
      <w:r w:rsidR="00464F3E" w:rsidRPr="0057251B">
        <w:rPr>
          <w:rFonts w:ascii="Times New Roman" w:hAnsi="Times New Roman" w:cs="Times New Roman"/>
          <w:sz w:val="28"/>
          <w:szCs w:val="28"/>
        </w:rPr>
        <w:t>2635,5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Наибольшие расходы произведены  на развитие образования. Их удельный вес в расходе бюджета составил 7</w:t>
      </w:r>
      <w:r w:rsidR="00CD1F10" w:rsidRPr="0057251B">
        <w:rPr>
          <w:rFonts w:ascii="Times New Roman" w:hAnsi="Times New Roman" w:cs="Times New Roman"/>
          <w:sz w:val="28"/>
          <w:szCs w:val="28"/>
        </w:rPr>
        <w:t>2,5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% .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Наибольшее исполнение сложилось по программе развитие образования, которая исполнена на </w:t>
      </w:r>
      <w:r w:rsidR="00CD1F10" w:rsidRPr="0057251B">
        <w:rPr>
          <w:rFonts w:ascii="Times New Roman" w:hAnsi="Times New Roman" w:cs="Times New Roman"/>
          <w:sz w:val="28"/>
          <w:szCs w:val="28"/>
        </w:rPr>
        <w:t>72,2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  от уточненных годовых назначений.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Наименьшее исполнение сложилось по программе развитие культуры-  </w:t>
      </w:r>
      <w:r w:rsidR="007C1765" w:rsidRPr="0057251B">
        <w:rPr>
          <w:rFonts w:ascii="Times New Roman" w:hAnsi="Times New Roman" w:cs="Times New Roman"/>
          <w:sz w:val="28"/>
          <w:szCs w:val="28"/>
        </w:rPr>
        <w:t>48,7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Непрограммная часть бюджета в объеме бюджета составляет 0,</w:t>
      </w:r>
      <w:r w:rsidR="00546665" w:rsidRPr="0057251B">
        <w:rPr>
          <w:rFonts w:ascii="Times New Roman" w:hAnsi="Times New Roman" w:cs="Times New Roman"/>
          <w:sz w:val="28"/>
          <w:szCs w:val="28"/>
        </w:rPr>
        <w:t>8</w:t>
      </w:r>
      <w:r w:rsidRPr="0057251B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64785" w:rsidRPr="0057251B" w:rsidRDefault="00A64785" w:rsidP="00A6478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Согласно уточненным плановым годовым  назначениям на 2016 год, годовые назначения сложились в сумме</w:t>
      </w:r>
      <w:r w:rsidR="00616BD8"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="007C1765" w:rsidRPr="0057251B">
        <w:rPr>
          <w:rFonts w:ascii="Times New Roman" w:hAnsi="Times New Roman" w:cs="Times New Roman"/>
          <w:sz w:val="28"/>
          <w:szCs w:val="28"/>
        </w:rPr>
        <w:t>5348,6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рублей. Кассовое исполнение составило  за </w:t>
      </w:r>
      <w:r w:rsidR="00616BD8" w:rsidRPr="0057251B">
        <w:rPr>
          <w:rFonts w:ascii="Times New Roman" w:hAnsi="Times New Roman" w:cs="Times New Roman"/>
          <w:sz w:val="28"/>
          <w:szCs w:val="28"/>
        </w:rPr>
        <w:t>9 месяцев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г.  </w:t>
      </w:r>
      <w:r w:rsidR="00616BD8" w:rsidRPr="0057251B">
        <w:rPr>
          <w:rFonts w:ascii="Times New Roman" w:hAnsi="Times New Roman" w:cs="Times New Roman"/>
          <w:sz w:val="28"/>
          <w:szCs w:val="28"/>
        </w:rPr>
        <w:t xml:space="preserve">68,0 </w:t>
      </w:r>
      <w:r w:rsidRPr="0057251B">
        <w:rPr>
          <w:rFonts w:ascii="Times New Roman" w:hAnsi="Times New Roman" w:cs="Times New Roman"/>
          <w:sz w:val="28"/>
          <w:szCs w:val="28"/>
        </w:rPr>
        <w:t xml:space="preserve">%, или </w:t>
      </w:r>
      <w:r w:rsidR="007C1765" w:rsidRPr="0057251B">
        <w:rPr>
          <w:rFonts w:ascii="Times New Roman" w:hAnsi="Times New Roman" w:cs="Times New Roman"/>
          <w:sz w:val="28"/>
          <w:szCs w:val="28"/>
        </w:rPr>
        <w:t>2635,5</w:t>
      </w:r>
      <w:r w:rsidR="00616BD8" w:rsidRPr="0057251B">
        <w:rPr>
          <w:rFonts w:ascii="Times New Roman" w:hAnsi="Times New Roman" w:cs="Times New Roman"/>
          <w:sz w:val="28"/>
          <w:szCs w:val="28"/>
        </w:rPr>
        <w:t xml:space="preserve"> </w:t>
      </w:r>
      <w:r w:rsidRPr="0057251B">
        <w:rPr>
          <w:rFonts w:ascii="Times New Roman" w:hAnsi="Times New Roman" w:cs="Times New Roman"/>
          <w:sz w:val="28"/>
          <w:szCs w:val="28"/>
        </w:rPr>
        <w:t xml:space="preserve">тыс. рублей, которые направлены  на обеспечение деятельности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в сумме 1</w:t>
      </w:r>
      <w:r w:rsidR="00616BD8" w:rsidRPr="0057251B">
        <w:rPr>
          <w:rFonts w:ascii="Times New Roman" w:hAnsi="Times New Roman" w:cs="Times New Roman"/>
          <w:sz w:val="28"/>
          <w:szCs w:val="28"/>
        </w:rPr>
        <w:t>722,5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 и Счетной палаты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района в сумме </w:t>
      </w:r>
      <w:r w:rsidR="00616BD8" w:rsidRPr="0057251B">
        <w:rPr>
          <w:rFonts w:ascii="Times New Roman" w:hAnsi="Times New Roman" w:cs="Times New Roman"/>
          <w:sz w:val="28"/>
          <w:szCs w:val="28"/>
        </w:rPr>
        <w:t>900,2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57251B">
        <w:rPr>
          <w:rFonts w:ascii="Times New Roman" w:hAnsi="Times New Roman" w:cs="Times New Roman"/>
          <w:sz w:val="28"/>
          <w:szCs w:val="28"/>
        </w:rPr>
        <w:t>Сложилось превышение расходов над доходами.</w:t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        При планируемом дефиците бюджета на 2016 год в сумме 7</w:t>
      </w:r>
      <w:r w:rsidR="00616BD8" w:rsidRPr="0057251B">
        <w:rPr>
          <w:rFonts w:ascii="Times New Roman" w:hAnsi="Times New Roman" w:cs="Times New Roman"/>
          <w:sz w:val="28"/>
          <w:szCs w:val="28"/>
        </w:rPr>
        <w:t>305,4</w:t>
      </w:r>
      <w:r w:rsidRPr="0057251B">
        <w:rPr>
          <w:rFonts w:ascii="Times New Roman" w:hAnsi="Times New Roman" w:cs="Times New Roman"/>
          <w:sz w:val="28"/>
          <w:szCs w:val="28"/>
        </w:rPr>
        <w:t xml:space="preserve"> тыс. рублей, бюджет муниципального района по состоянию на 01.</w:t>
      </w:r>
      <w:r w:rsidR="00616BD8" w:rsidRPr="0057251B">
        <w:rPr>
          <w:rFonts w:ascii="Times New Roman" w:hAnsi="Times New Roman" w:cs="Times New Roman"/>
          <w:sz w:val="28"/>
          <w:szCs w:val="28"/>
        </w:rPr>
        <w:t>10.</w:t>
      </w:r>
      <w:r w:rsidRPr="0057251B">
        <w:rPr>
          <w:rFonts w:ascii="Times New Roman" w:hAnsi="Times New Roman" w:cs="Times New Roman"/>
          <w:sz w:val="28"/>
          <w:szCs w:val="28"/>
        </w:rPr>
        <w:t>2016 года исполнен с дефицитом в сумме 11</w:t>
      </w:r>
      <w:r w:rsidR="00616BD8" w:rsidRPr="0057251B">
        <w:rPr>
          <w:rFonts w:ascii="Times New Roman" w:hAnsi="Times New Roman" w:cs="Times New Roman"/>
          <w:sz w:val="28"/>
          <w:szCs w:val="28"/>
        </w:rPr>
        <w:t>28</w:t>
      </w:r>
      <w:r w:rsidRPr="0057251B">
        <w:rPr>
          <w:rFonts w:ascii="Times New Roman" w:hAnsi="Times New Roman" w:cs="Times New Roman"/>
          <w:sz w:val="28"/>
          <w:szCs w:val="28"/>
        </w:rPr>
        <w:t>8,0 тыс. рублей.</w:t>
      </w:r>
    </w:p>
    <w:p w:rsidR="00A64785" w:rsidRPr="0057251B" w:rsidRDefault="00A64785" w:rsidP="00A64785">
      <w:pPr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645F0C" w:rsidRPr="0057251B" w:rsidRDefault="00645F0C" w:rsidP="00415630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15630" w:rsidRPr="0057251B">
        <w:rPr>
          <w:rFonts w:ascii="Times New Roman" w:hAnsi="Times New Roman" w:cs="Times New Roman"/>
          <w:sz w:val="28"/>
          <w:szCs w:val="28"/>
        </w:rPr>
        <w:tab/>
      </w:r>
      <w:r w:rsidRPr="0057251B">
        <w:rPr>
          <w:rFonts w:ascii="Times New Roman" w:hAnsi="Times New Roman" w:cs="Times New Roman"/>
          <w:sz w:val="28"/>
          <w:szCs w:val="28"/>
        </w:rPr>
        <w:t xml:space="preserve">Отчет об исполнении  районного бюджета за </w:t>
      </w:r>
      <w:r w:rsidR="00793DA4" w:rsidRPr="0057251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57251B">
        <w:rPr>
          <w:rFonts w:ascii="Times New Roman" w:hAnsi="Times New Roman" w:cs="Times New Roman"/>
          <w:sz w:val="28"/>
          <w:szCs w:val="28"/>
        </w:rPr>
        <w:t xml:space="preserve"> 2016 года и иные документы, подлежащие представлению в </w:t>
      </w:r>
      <w:r w:rsidR="00464F3E" w:rsidRPr="0057251B">
        <w:rPr>
          <w:rFonts w:ascii="Times New Roman" w:hAnsi="Times New Roman" w:cs="Times New Roman"/>
          <w:sz w:val="28"/>
          <w:szCs w:val="28"/>
        </w:rPr>
        <w:t>С</w:t>
      </w:r>
      <w:r w:rsidRPr="0057251B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464F3E" w:rsidRPr="0057251B">
        <w:rPr>
          <w:rFonts w:ascii="Times New Roman" w:hAnsi="Times New Roman" w:cs="Times New Roman"/>
          <w:sz w:val="28"/>
          <w:szCs w:val="28"/>
        </w:rPr>
        <w:t>Унеч</w:t>
      </w:r>
      <w:r w:rsidRPr="005725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793DA4" w:rsidRPr="0057251B">
        <w:rPr>
          <w:rFonts w:ascii="Times New Roman" w:hAnsi="Times New Roman" w:cs="Times New Roman"/>
          <w:sz w:val="28"/>
          <w:szCs w:val="28"/>
        </w:rPr>
        <w:t>28.10.2016 г.</w:t>
      </w:r>
      <w:r w:rsidRPr="0057251B">
        <w:rPr>
          <w:rFonts w:ascii="Times New Roman" w:hAnsi="Times New Roman" w:cs="Times New Roman"/>
          <w:sz w:val="28"/>
          <w:szCs w:val="28"/>
        </w:rPr>
        <w:t>, что соответствует сроку  представления отчета для подготовки заключения.</w:t>
      </w:r>
    </w:p>
    <w:p w:rsidR="000C4F61" w:rsidRPr="0057251B" w:rsidRDefault="000C4F61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2C7B37" w:rsidRDefault="002C7B37" w:rsidP="00B92AF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C7B37" w:rsidRDefault="002C7B37" w:rsidP="00B92AF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C7B37" w:rsidRDefault="002C7B37" w:rsidP="00B92AF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C7B37" w:rsidRDefault="002C7B37" w:rsidP="00B92AF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92AF4" w:rsidRPr="0057251B" w:rsidRDefault="00B92AF4" w:rsidP="00B92AF4">
      <w:pPr>
        <w:jc w:val="left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>Председатель Счетной палаты</w:t>
      </w:r>
    </w:p>
    <w:p w:rsidR="00B92AF4" w:rsidRPr="0057251B" w:rsidRDefault="00B92AF4" w:rsidP="00B92AF4">
      <w:pPr>
        <w:jc w:val="left"/>
        <w:rPr>
          <w:rFonts w:ascii="Times New Roman" w:hAnsi="Times New Roman" w:cs="Times New Roman"/>
          <w:sz w:val="28"/>
          <w:szCs w:val="28"/>
        </w:rPr>
      </w:pPr>
      <w:r w:rsidRPr="00572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51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Е.А. Орехова                   </w:t>
      </w:r>
    </w:p>
    <w:sectPr w:rsidR="00B92AF4" w:rsidRPr="0057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B3E"/>
    <w:rsid w:val="000C4F61"/>
    <w:rsid w:val="001C5B57"/>
    <w:rsid w:val="001D5A20"/>
    <w:rsid w:val="001F1917"/>
    <w:rsid w:val="002C7B37"/>
    <w:rsid w:val="002D6B3E"/>
    <w:rsid w:val="00415630"/>
    <w:rsid w:val="00464F3E"/>
    <w:rsid w:val="004A3DAA"/>
    <w:rsid w:val="00546665"/>
    <w:rsid w:val="0057251B"/>
    <w:rsid w:val="005B4529"/>
    <w:rsid w:val="00616BD8"/>
    <w:rsid w:val="00645F0C"/>
    <w:rsid w:val="006C5434"/>
    <w:rsid w:val="006F0550"/>
    <w:rsid w:val="00747C41"/>
    <w:rsid w:val="00793DA4"/>
    <w:rsid w:val="007C1765"/>
    <w:rsid w:val="007C1C37"/>
    <w:rsid w:val="00892567"/>
    <w:rsid w:val="0093509D"/>
    <w:rsid w:val="00937738"/>
    <w:rsid w:val="00963280"/>
    <w:rsid w:val="00967783"/>
    <w:rsid w:val="00A64785"/>
    <w:rsid w:val="00A805B2"/>
    <w:rsid w:val="00AD0645"/>
    <w:rsid w:val="00B70A62"/>
    <w:rsid w:val="00B92AF4"/>
    <w:rsid w:val="00CD1F10"/>
    <w:rsid w:val="00D7307E"/>
    <w:rsid w:val="00E87C33"/>
    <w:rsid w:val="00EB177F"/>
    <w:rsid w:val="00F13363"/>
    <w:rsid w:val="00F51859"/>
    <w:rsid w:val="00F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0C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A64785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0C"/>
    <w:pPr>
      <w:ind w:left="720"/>
      <w:contextualSpacing/>
    </w:pPr>
  </w:style>
  <w:style w:type="paragraph" w:customStyle="1" w:styleId="ConsPlusNonformat">
    <w:name w:val="ConsPlusNonformat"/>
    <w:rsid w:val="00645F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93DA4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793DA4"/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64785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A64785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6478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0C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A64785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0C"/>
    <w:pPr>
      <w:ind w:left="720"/>
      <w:contextualSpacing/>
    </w:pPr>
  </w:style>
  <w:style w:type="paragraph" w:customStyle="1" w:styleId="ConsPlusNonformat">
    <w:name w:val="ConsPlusNonformat"/>
    <w:rsid w:val="00645F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93DA4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793DA4"/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64785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A64785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6478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9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17</cp:revision>
  <dcterms:created xsi:type="dcterms:W3CDTF">2017-01-18T11:51:00Z</dcterms:created>
  <dcterms:modified xsi:type="dcterms:W3CDTF">2017-01-19T11:01:00Z</dcterms:modified>
</cp:coreProperties>
</file>